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BB" w:rsidRPr="009E7292" w:rsidRDefault="009A78BB" w:rsidP="007D5144">
      <w:pPr>
        <w:tabs>
          <w:tab w:val="left" w:pos="567"/>
        </w:tabs>
        <w:rPr>
          <w:rFonts w:ascii="Verdana" w:hAnsi="Verdana"/>
          <w:sz w:val="20"/>
          <w:szCs w:val="20"/>
        </w:rPr>
      </w:pPr>
      <w:bookmarkStart w:id="0" w:name="_GoBack"/>
      <w:bookmarkEnd w:id="0"/>
      <w:r w:rsidRPr="009E7292">
        <w:rPr>
          <w:rFonts w:ascii="Verdana" w:hAnsi="Verdana"/>
          <w:sz w:val="20"/>
          <w:szCs w:val="20"/>
        </w:rPr>
        <w:t xml:space="preserve">        </w:t>
      </w:r>
    </w:p>
    <w:tbl>
      <w:tblPr>
        <w:tblW w:w="0" w:type="auto"/>
        <w:tblLook w:val="04A0" w:firstRow="1" w:lastRow="0" w:firstColumn="1" w:lastColumn="0" w:noHBand="0" w:noVBand="1"/>
      </w:tblPr>
      <w:tblGrid>
        <w:gridCol w:w="2106"/>
        <w:gridCol w:w="5957"/>
      </w:tblGrid>
      <w:tr w:rsidR="009A78BB" w:rsidRPr="009E7292" w:rsidTr="00AF006C">
        <w:trPr>
          <w:trHeight w:val="2117"/>
        </w:trPr>
        <w:tc>
          <w:tcPr>
            <w:tcW w:w="1951" w:type="dxa"/>
            <w:vAlign w:val="center"/>
          </w:tcPr>
          <w:p w:rsidR="009A78BB" w:rsidRPr="009E7292" w:rsidRDefault="009A78BB" w:rsidP="007D5144">
            <w:pPr>
              <w:pStyle w:val="Koptekst"/>
              <w:tabs>
                <w:tab w:val="clear" w:pos="4536"/>
                <w:tab w:val="clear" w:pos="9072"/>
                <w:tab w:val="left" w:pos="567"/>
                <w:tab w:val="left" w:pos="1985"/>
                <w:tab w:val="right" w:pos="7768"/>
              </w:tabs>
              <w:jc w:val="center"/>
              <w:rPr>
                <w:rFonts w:ascii="Verdana" w:eastAsia="Times New Roman" w:hAnsi="Verdana" w:cs="Mangal"/>
                <w:b/>
                <w:szCs w:val="20"/>
                <w:lang w:eastAsia="en-US" w:bidi="en-US"/>
              </w:rPr>
            </w:pPr>
            <w:r w:rsidRPr="009E7292">
              <w:rPr>
                <w:rFonts w:ascii="Verdana" w:eastAsia="Times New Roman" w:hAnsi="Verdana" w:cs="Mangal"/>
                <w:b/>
                <w:noProof/>
                <w:szCs w:val="20"/>
              </w:rPr>
              <w:drawing>
                <wp:inline distT="0" distB="0" distL="0" distR="0" wp14:anchorId="42C25022" wp14:editId="3388FB4C">
                  <wp:extent cx="1181100" cy="1181100"/>
                  <wp:effectExtent l="19050" t="0" r="0" b="0"/>
                  <wp:docPr id="6" name="Afbeelding 6" descr="MBSOV1_klei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BSOV1_klein_JPG"/>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5957" w:type="dxa"/>
            <w:vAlign w:val="center"/>
          </w:tcPr>
          <w:p w:rsidR="009A78BB" w:rsidRPr="009E7292" w:rsidRDefault="00BC4E80" w:rsidP="007D5144">
            <w:pPr>
              <w:pStyle w:val="Koptekst"/>
              <w:tabs>
                <w:tab w:val="clear" w:pos="4536"/>
                <w:tab w:val="clear" w:pos="9072"/>
                <w:tab w:val="left" w:pos="567"/>
                <w:tab w:val="left" w:pos="1985"/>
                <w:tab w:val="right" w:pos="7768"/>
              </w:tabs>
              <w:rPr>
                <w:rFonts w:ascii="Verdana" w:eastAsia="Times New Roman" w:hAnsi="Verdana" w:cs="Mangal"/>
                <w:b/>
                <w:szCs w:val="20"/>
                <w:u w:val="single"/>
                <w:lang w:eastAsia="en-US" w:bidi="en-US"/>
              </w:rPr>
            </w:pPr>
            <w:r w:rsidRPr="009E7292">
              <w:rPr>
                <w:rFonts w:ascii="Verdana" w:hAnsi="Verdana"/>
                <w:noProof/>
                <w:szCs w:val="20"/>
              </w:rPr>
              <mc:AlternateContent>
                <mc:Choice Requires="wps">
                  <w:drawing>
                    <wp:anchor distT="0" distB="0" distL="114300" distR="114300" simplePos="0" relativeHeight="251658240" behindDoc="0" locked="0" layoutInCell="1" allowOverlap="1" wp14:anchorId="291D6F5F" wp14:editId="69466467">
                      <wp:simplePos x="0" y="0"/>
                      <wp:positionH relativeFrom="page">
                        <wp:posOffset>3399790</wp:posOffset>
                      </wp:positionH>
                      <wp:positionV relativeFrom="page">
                        <wp:posOffset>685800</wp:posOffset>
                      </wp:positionV>
                      <wp:extent cx="1800225" cy="5430520"/>
                      <wp:effectExtent l="0" t="0" r="28575" b="1778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430520"/>
                              </a:xfrm>
                              <a:prstGeom prst="rect">
                                <a:avLst/>
                              </a:prstGeom>
                              <a:solidFill>
                                <a:srgbClr val="FFFFFF"/>
                              </a:solidFill>
                              <a:ln w="0">
                                <a:solidFill>
                                  <a:srgbClr val="FFFFFF"/>
                                </a:solidFill>
                                <a:miter lim="800000"/>
                                <a:headEnd/>
                                <a:tailEnd/>
                              </a:ln>
                            </wps:spPr>
                            <wps:txbx>
                              <w:txbxContent>
                                <w:p w:rsidR="001C6B17" w:rsidRDefault="001C6B17" w:rsidP="009A78BB">
                                  <w:pPr>
                                    <w:pStyle w:val="Huisstijl-Afzendgegevenskop"/>
                                  </w:pPr>
                                  <w:r>
                                    <w:t>Marinebedrijf Sport- en Ontspanningsvereniging</w:t>
                                  </w:r>
                                </w:p>
                                <w:p w:rsidR="001C6B17" w:rsidRPr="006338ED" w:rsidRDefault="001C6B17" w:rsidP="009A78BB">
                                  <w:pPr>
                                    <w:pStyle w:val="Huisstijl-Afzendgegevenskop"/>
                                    <w:rPr>
                                      <w:b w:val="0"/>
                                    </w:rPr>
                                  </w:pPr>
                                  <w:r w:rsidRPr="006338ED">
                                    <w:rPr>
                                      <w:b w:val="0"/>
                                    </w:rPr>
                                    <w:t>Handelsregister:</w:t>
                                  </w:r>
                                </w:p>
                                <w:p w:rsidR="001C6B17" w:rsidRPr="006338ED" w:rsidRDefault="001C6B17" w:rsidP="009A78BB">
                                  <w:pPr>
                                    <w:pStyle w:val="Huisstijl-Afzendgegevenskop"/>
                                    <w:rPr>
                                      <w:b w:val="0"/>
                                    </w:rPr>
                                  </w:pPr>
                                  <w:r w:rsidRPr="006338ED">
                                    <w:rPr>
                                      <w:b w:val="0"/>
                                    </w:rPr>
                                    <w:t>Alkmaar 40.63.48.67</w:t>
                                  </w:r>
                                </w:p>
                                <w:p w:rsidR="001C6B17" w:rsidRDefault="001C6B17" w:rsidP="009A78BB">
                                  <w:pPr>
                                    <w:pStyle w:val="Huisstijl-Afzendgegevens"/>
                                  </w:pPr>
                                </w:p>
                                <w:p w:rsidR="001C6B17" w:rsidRPr="006338ED" w:rsidRDefault="001C6B17" w:rsidP="009A78BB">
                                  <w:pPr>
                                    <w:pStyle w:val="Huisstijl-Afzendgegevens"/>
                                    <w:rPr>
                                      <w:b/>
                                    </w:rPr>
                                  </w:pPr>
                                  <w:r w:rsidRPr="006338ED">
                                    <w:rPr>
                                      <w:b/>
                                    </w:rPr>
                                    <w:t>MBSOV</w:t>
                                  </w:r>
                                </w:p>
                                <w:p w:rsidR="001C6B17" w:rsidRDefault="001C6B17" w:rsidP="009A78BB">
                                  <w:pPr>
                                    <w:pStyle w:val="Huisstijl-Afzendgegevens"/>
                                  </w:pPr>
                                </w:p>
                                <w:p w:rsidR="001C6B17" w:rsidRDefault="001C6B17" w:rsidP="009A78BB">
                                  <w:pPr>
                                    <w:pStyle w:val="Huisstijl-Afzendgegevens"/>
                                  </w:pPr>
                                  <w:r>
                                    <w:t>Bezoekadres:</w:t>
                                  </w:r>
                                </w:p>
                                <w:p w:rsidR="001C6B17" w:rsidRDefault="001C6B17" w:rsidP="009A78BB">
                                  <w:pPr>
                                    <w:pStyle w:val="Huisstijl-Afzendgegevens"/>
                                  </w:pPr>
                                  <w:r>
                                    <w:t>Verenigingsgebouw “Dukdalf”</w:t>
                                  </w:r>
                                </w:p>
                                <w:p w:rsidR="001C6B17" w:rsidRPr="00D31908" w:rsidRDefault="00D31908" w:rsidP="009A78BB">
                                  <w:pPr>
                                    <w:pStyle w:val="Huisstijl-Afzendgegevens"/>
                                    <w:rPr>
                                      <w:lang w:val="de-DE"/>
                                    </w:rPr>
                                  </w:pPr>
                                  <w:r w:rsidRPr="00D31908">
                                    <w:rPr>
                                      <w:lang w:val="de-DE"/>
                                    </w:rPr>
                                    <w:t>Hoofdgracht 4</w:t>
                                  </w:r>
                                </w:p>
                                <w:p w:rsidR="001C6B17" w:rsidRPr="00D31908" w:rsidRDefault="001C6B17" w:rsidP="009A78BB">
                                  <w:pPr>
                                    <w:pStyle w:val="Huisstijl-Afzendgegevens"/>
                                    <w:rPr>
                                      <w:lang w:val="de-DE"/>
                                    </w:rPr>
                                  </w:pPr>
                                  <w:r w:rsidRPr="00D31908">
                                    <w:rPr>
                                      <w:lang w:val="de-DE"/>
                                    </w:rPr>
                                    <w:t>1781 AA DEN HELDER</w:t>
                                  </w:r>
                                </w:p>
                                <w:p w:rsidR="001C6B17" w:rsidRPr="00D31908" w:rsidRDefault="001C6B17" w:rsidP="009A78BB">
                                  <w:pPr>
                                    <w:pStyle w:val="Huisstijl-Afzendgegevens"/>
                                    <w:rPr>
                                      <w:lang w:val="de-DE"/>
                                    </w:rPr>
                                  </w:pPr>
                                </w:p>
                                <w:p w:rsidR="001C6B17" w:rsidRPr="00D31908" w:rsidRDefault="001C6B17" w:rsidP="009A78BB">
                                  <w:pPr>
                                    <w:pStyle w:val="Huisstijl-Afzendgegevens"/>
                                    <w:rPr>
                                      <w:lang w:val="de-DE"/>
                                    </w:rPr>
                                  </w:pPr>
                                  <w:r w:rsidRPr="00D31908">
                                    <w:rPr>
                                      <w:lang w:val="de-DE"/>
                                    </w:rPr>
                                    <w:t>Postadres:</w:t>
                                  </w:r>
                                </w:p>
                                <w:p w:rsidR="001C6B17" w:rsidRPr="00D31908" w:rsidRDefault="001C6B17" w:rsidP="009A78BB">
                                  <w:pPr>
                                    <w:pStyle w:val="Huisstijl-Afzendgegevens"/>
                                    <w:rPr>
                                      <w:lang w:val="de-DE"/>
                                    </w:rPr>
                                  </w:pPr>
                                  <w:r w:rsidRPr="00D31908">
                                    <w:rPr>
                                      <w:lang w:val="de-DE"/>
                                    </w:rPr>
                                    <w:t>Postbus 21</w:t>
                                  </w:r>
                                </w:p>
                                <w:p w:rsidR="001C6B17" w:rsidRPr="00D31908" w:rsidRDefault="001C6B17" w:rsidP="009A78BB">
                                  <w:pPr>
                                    <w:pStyle w:val="Huisstijl-Afzendgegevens"/>
                                    <w:rPr>
                                      <w:lang w:val="de-DE"/>
                                    </w:rPr>
                                  </w:pPr>
                                  <w:r w:rsidRPr="00D31908">
                                    <w:rPr>
                                      <w:lang w:val="de-DE"/>
                                    </w:rPr>
                                    <w:t>1780 AA DEN HELDER</w:t>
                                  </w:r>
                                </w:p>
                                <w:p w:rsidR="001C6B17" w:rsidRPr="00D31908" w:rsidRDefault="001C6B17" w:rsidP="009A78BB">
                                  <w:pPr>
                                    <w:pStyle w:val="Huisstijl-Afzendgegevens"/>
                                    <w:rPr>
                                      <w:lang w:val="de-DE"/>
                                    </w:rPr>
                                  </w:pPr>
                                  <w:r w:rsidRPr="00D31908">
                                    <w:rPr>
                                      <w:lang w:val="de-DE"/>
                                    </w:rPr>
                                    <w:t>T. 0223-657440</w:t>
                                  </w:r>
                                </w:p>
                                <w:p w:rsidR="001C6B17" w:rsidRPr="00D31908" w:rsidRDefault="001C6B17" w:rsidP="009A78BB">
                                  <w:pPr>
                                    <w:pStyle w:val="Huisstijl-Afzendgegevens"/>
                                    <w:rPr>
                                      <w:lang w:val="de-DE"/>
                                    </w:rPr>
                                  </w:pPr>
                                  <w:r w:rsidRPr="00D31908">
                                    <w:rPr>
                                      <w:lang w:val="de-DE"/>
                                    </w:rPr>
                                    <w:t xml:space="preserve">Email: </w:t>
                                  </w:r>
                                </w:p>
                                <w:p w:rsidR="001C6B17" w:rsidRPr="00D31908" w:rsidRDefault="00651E71" w:rsidP="009A78BB">
                                  <w:pPr>
                                    <w:pStyle w:val="Huisstijl-Afzendgegevens"/>
                                    <w:rPr>
                                      <w:lang w:val="de-DE"/>
                                    </w:rPr>
                                  </w:pPr>
                                  <w:hyperlink r:id="rId9" w:history="1">
                                    <w:r w:rsidR="001C6B17" w:rsidRPr="00D31908">
                                      <w:rPr>
                                        <w:rStyle w:val="Hyperlink"/>
                                        <w:lang w:val="de-DE"/>
                                      </w:rPr>
                                      <w:t>MBSOV@mindef.nl</w:t>
                                    </w:r>
                                  </w:hyperlink>
                                </w:p>
                                <w:p w:rsidR="001C6B17" w:rsidRPr="00D31908" w:rsidRDefault="001C6B17" w:rsidP="009A78BB">
                                  <w:pPr>
                                    <w:pStyle w:val="Huisstijl-Afzendgegevens"/>
                                    <w:rPr>
                                      <w:lang w:val="de-DE"/>
                                    </w:rPr>
                                  </w:pPr>
                                </w:p>
                                <w:p w:rsidR="001C6B17" w:rsidRPr="00D31908" w:rsidRDefault="001C6B17" w:rsidP="009A78BB">
                                  <w:pPr>
                                    <w:pStyle w:val="Huisstijl-Afzendgegevens"/>
                                    <w:rPr>
                                      <w:lang w:val="de-DE"/>
                                    </w:rPr>
                                  </w:pPr>
                                  <w:r w:rsidRPr="00D31908">
                                    <w:rPr>
                                      <w:lang w:val="de-DE"/>
                                    </w:rPr>
                                    <w:t>www.mbsov.nl</w:t>
                                  </w:r>
                                </w:p>
                                <w:p w:rsidR="001C6B17" w:rsidRPr="00D31908" w:rsidRDefault="001C6B17" w:rsidP="009A78BB">
                                  <w:pPr>
                                    <w:pStyle w:val="Huisstijl-ReferentiegegevenskopW2"/>
                                    <w:rPr>
                                      <w:lang w:val="de-DE"/>
                                    </w:rPr>
                                  </w:pPr>
                                  <w:r w:rsidRPr="00D31908">
                                    <w:rPr>
                                      <w:lang w:val="de-DE"/>
                                    </w:rPr>
                                    <w:t>Contactpersoon</w:t>
                                  </w:r>
                                </w:p>
                                <w:p w:rsidR="001C6B17" w:rsidRPr="00D31908" w:rsidRDefault="00D31908" w:rsidP="00B11403">
                                  <w:pPr>
                                    <w:pStyle w:val="Huisstijl-Referentiegegevens"/>
                                    <w:rPr>
                                      <w:lang w:val="de-DE"/>
                                    </w:rPr>
                                  </w:pPr>
                                  <w:r w:rsidRPr="00D31908">
                                    <w:rPr>
                                      <w:lang w:val="de-DE"/>
                                    </w:rPr>
                                    <w:t>Voorzitter</w:t>
                                  </w:r>
                                </w:p>
                                <w:p w:rsidR="001C6B17" w:rsidRPr="00E44BF2" w:rsidRDefault="001C6B17" w:rsidP="00B11403">
                                  <w:pPr>
                                    <w:pStyle w:val="Huisstijl-Referentiegegevens"/>
                                    <w:rPr>
                                      <w:lang w:val="de-DE"/>
                                    </w:rPr>
                                  </w:pPr>
                                  <w:r w:rsidRPr="00E44BF2">
                                    <w:rPr>
                                      <w:lang w:val="de-DE"/>
                                    </w:rPr>
                                    <w:t>J. Russchenberg</w:t>
                                  </w:r>
                                </w:p>
                                <w:p w:rsidR="001C6B17" w:rsidRPr="00E44BF2" w:rsidRDefault="00D31908" w:rsidP="00B11403">
                                  <w:pPr>
                                    <w:pStyle w:val="Huisstijl-Referentiegegevens"/>
                                    <w:rPr>
                                      <w:lang w:val="de-DE"/>
                                    </w:rPr>
                                  </w:pPr>
                                  <w:r>
                                    <w:rPr>
                                      <w:lang w:val="de-DE"/>
                                    </w:rPr>
                                    <w:t>T. 0223-651479</w:t>
                                  </w:r>
                                </w:p>
                                <w:p w:rsidR="001C6B17" w:rsidRPr="00E44BF2" w:rsidRDefault="001C6B17" w:rsidP="00B11403">
                                  <w:pPr>
                                    <w:pStyle w:val="Huisstijl-Referentiegegevens"/>
                                    <w:rPr>
                                      <w:lang w:val="de-DE"/>
                                    </w:rPr>
                                  </w:pPr>
                                  <w:r w:rsidRPr="00E44BF2">
                                    <w:rPr>
                                      <w:lang w:val="de-DE"/>
                                    </w:rPr>
                                    <w:t>Mob. 06-33925466</w:t>
                                  </w:r>
                                </w:p>
                                <w:p w:rsidR="001C6B17" w:rsidRPr="0030237C" w:rsidRDefault="001C6B17" w:rsidP="00B11403">
                                  <w:pPr>
                                    <w:pStyle w:val="Huisstijl-Referentiegegevens"/>
                                    <w:rPr>
                                      <w:lang w:val="de-DE"/>
                                    </w:rPr>
                                  </w:pPr>
                                  <w:r w:rsidRPr="0030237C">
                                    <w:rPr>
                                      <w:lang w:val="de-DE"/>
                                    </w:rPr>
                                    <w:t xml:space="preserve">Email: </w:t>
                                  </w:r>
                                  <w:r w:rsidR="007B0BE3">
                                    <w:rPr>
                                      <w:lang w:val="de-DE"/>
                                    </w:rPr>
                                    <w:t>voorzitter@mbsov.nl</w:t>
                                  </w:r>
                                </w:p>
                                <w:p w:rsidR="001C6B17" w:rsidRPr="00B11403" w:rsidRDefault="001C6B17" w:rsidP="009A78BB">
                                  <w:pPr>
                                    <w:pStyle w:val="Huisstijl-Referentiegegevens"/>
                                    <w:rPr>
                                      <w:lang w:val="de-DE"/>
                                    </w:rPr>
                                  </w:pPr>
                                </w:p>
                                <w:p w:rsidR="001C6B17" w:rsidRPr="00B11403" w:rsidRDefault="001C6B17" w:rsidP="009A78BB">
                                  <w:pPr>
                                    <w:pStyle w:val="Huisstijl-Referentiegegevens"/>
                                    <w:rPr>
                                      <w:lang w:val="de-DE"/>
                                    </w:rPr>
                                  </w:pPr>
                                </w:p>
                                <w:p w:rsidR="001C6B17" w:rsidRPr="00D31908" w:rsidRDefault="00D31908" w:rsidP="0030237C">
                                  <w:pPr>
                                    <w:pStyle w:val="Huisstijl-Referentiegegevens"/>
                                    <w:rPr>
                                      <w:lang w:val="de-DE"/>
                                    </w:rPr>
                                  </w:pPr>
                                  <w:r w:rsidRPr="00D31908">
                                    <w:rPr>
                                      <w:lang w:val="de-DE"/>
                                    </w:rPr>
                                    <w:t>1</w:t>
                                  </w:r>
                                  <w:r w:rsidR="001C6B17" w:rsidRPr="00D31908">
                                    <w:rPr>
                                      <w:vertAlign w:val="superscript"/>
                                      <w:lang w:val="de-DE"/>
                                    </w:rPr>
                                    <w:t>e</w:t>
                                  </w:r>
                                  <w:r w:rsidR="001C6B17" w:rsidRPr="00D31908">
                                    <w:rPr>
                                      <w:lang w:val="de-DE"/>
                                    </w:rPr>
                                    <w:t xml:space="preserve"> Secretaris MBSOV</w:t>
                                  </w:r>
                                </w:p>
                                <w:p w:rsidR="001C6B17" w:rsidRPr="00D31908" w:rsidRDefault="00D868C4" w:rsidP="009A78BB">
                                  <w:pPr>
                                    <w:pStyle w:val="Huisstijl-Referentiegegevens"/>
                                    <w:rPr>
                                      <w:lang w:val="de-DE"/>
                                    </w:rPr>
                                  </w:pPr>
                                  <w:r>
                                    <w:rPr>
                                      <w:lang w:val="de-DE"/>
                                    </w:rPr>
                                    <w:t>P.N. den Daas</w:t>
                                  </w:r>
                                </w:p>
                                <w:p w:rsidR="001C6B17" w:rsidRPr="00D31908" w:rsidRDefault="001C6B17" w:rsidP="009A78BB">
                                  <w:pPr>
                                    <w:pStyle w:val="Huisstijl-Referentiegegevens"/>
                                    <w:rPr>
                                      <w:lang w:val="de-DE"/>
                                    </w:rPr>
                                  </w:pPr>
                                  <w:r w:rsidRPr="00D31908">
                                    <w:rPr>
                                      <w:lang w:val="de-DE"/>
                                    </w:rPr>
                                    <w:t>T. 0223-</w:t>
                                  </w:r>
                                  <w:r w:rsidR="00D868C4">
                                    <w:rPr>
                                      <w:lang w:val="de-DE"/>
                                    </w:rPr>
                                    <w:t>785030</w:t>
                                  </w:r>
                                </w:p>
                                <w:p w:rsidR="001C6B17" w:rsidRPr="00D31908" w:rsidRDefault="00D868C4" w:rsidP="009A78BB">
                                  <w:pPr>
                                    <w:pStyle w:val="Huisstijl-Referentiegegevens"/>
                                    <w:rPr>
                                      <w:lang w:val="de-DE"/>
                                    </w:rPr>
                                  </w:pPr>
                                  <w:r>
                                    <w:rPr>
                                      <w:lang w:val="de-DE"/>
                                    </w:rPr>
                                    <w:t>Mob. 06-54975541</w:t>
                                  </w:r>
                                </w:p>
                                <w:p w:rsidR="001C6B17" w:rsidRPr="00D31908" w:rsidRDefault="001C6B17" w:rsidP="009A78BB">
                                  <w:pPr>
                                    <w:pStyle w:val="Huisstijl-Referentiegegevens"/>
                                    <w:rPr>
                                      <w:lang w:val="de-DE"/>
                                    </w:rPr>
                                  </w:pPr>
                                  <w:r w:rsidRPr="00D31908">
                                    <w:rPr>
                                      <w:lang w:val="de-DE"/>
                                    </w:rPr>
                                    <w:t xml:space="preserve">Email: </w:t>
                                  </w:r>
                                  <w:hyperlink r:id="rId10" w:history="1">
                                    <w:r w:rsidRPr="00D31908">
                                      <w:rPr>
                                        <w:rStyle w:val="Hyperlink"/>
                                        <w:lang w:val="de-DE"/>
                                      </w:rPr>
                                      <w:t>secretaris@mbsov.nl</w:t>
                                    </w:r>
                                  </w:hyperlink>
                                </w:p>
                                <w:p w:rsidR="001C6B17" w:rsidRPr="00D31908" w:rsidRDefault="001C6B17" w:rsidP="0030237C">
                                  <w:pPr>
                                    <w:pStyle w:val="Huisstijl-Referentiegegevens"/>
                                    <w:rPr>
                                      <w:lang w:val="de-DE"/>
                                    </w:rPr>
                                  </w:pPr>
                                </w:p>
                                <w:p w:rsidR="001C6B17" w:rsidRPr="0030237C" w:rsidRDefault="001C6B17" w:rsidP="00B11403">
                                  <w:pPr>
                                    <w:pStyle w:val="Huisstijl-Referentiegegevens"/>
                                    <w:rPr>
                                      <w:lang w:val="de-DE"/>
                                    </w:rPr>
                                  </w:pPr>
                                </w:p>
                                <w:p w:rsidR="001C6B17" w:rsidRPr="0030237C" w:rsidRDefault="001C6B17" w:rsidP="009A78BB">
                                  <w:pPr>
                                    <w:pStyle w:val="Huisstijl-ReferentiegegevenskopW2"/>
                                    <w:rPr>
                                      <w:lang w:val="de-DE"/>
                                    </w:rPr>
                                  </w:pPr>
                                  <w:r w:rsidRPr="0030237C">
                                    <w:rPr>
                                      <w:lang w:val="de-DE"/>
                                    </w:rPr>
                                    <w:t>Datum</w:t>
                                  </w:r>
                                </w:p>
                                <w:p w:rsidR="001C6B17" w:rsidRPr="0030237C" w:rsidRDefault="00D868C4" w:rsidP="009A78BB">
                                  <w:pPr>
                                    <w:pStyle w:val="Huisstijl-Referentiegegevens"/>
                                    <w:rPr>
                                      <w:lang w:val="de-DE"/>
                                    </w:rPr>
                                  </w:pPr>
                                  <w:r>
                                    <w:rPr>
                                      <w:lang w:val="de-DE"/>
                                    </w:rPr>
                                    <w:t>Mrt. 2022</w:t>
                                  </w:r>
                                </w:p>
                                <w:p w:rsidR="001C6B17" w:rsidRPr="0030237C" w:rsidRDefault="001C6B17" w:rsidP="009A78BB">
                                  <w:pPr>
                                    <w:pStyle w:val="Huisstijl-ReferentiegegevenskopW1"/>
                                    <w:rPr>
                                      <w:lang w:val="de-DE"/>
                                    </w:rPr>
                                  </w:pPr>
                                  <w:r w:rsidRPr="0030237C">
                                    <w:rPr>
                                      <w:lang w:val="de-DE"/>
                                    </w:rPr>
                                    <w:t>Onze referentie</w:t>
                                  </w:r>
                                </w:p>
                                <w:p w:rsidR="001C6B17" w:rsidRPr="0030237C" w:rsidRDefault="001C6B17" w:rsidP="009A78BB">
                                  <w:pPr>
                                    <w:pStyle w:val="Huisstijl-Referentiegegeven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D6F5F" id="_x0000_t202" coordsize="21600,21600" o:spt="202" path="m,l,21600r21600,l21600,xe">
                      <v:stroke joinstyle="miter"/>
                      <v:path gradientshapeok="t" o:connecttype="rect"/>
                    </v:shapetype>
                    <v:shape id="Text Box 17" o:spid="_x0000_s1026" type="#_x0000_t202" style="position:absolute;margin-left:267.7pt;margin-top:54pt;width:141.75pt;height:42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" strokecolor="white" strokeweight="0">
                      <v:textbox inset="0,0,0,0">
                        <w:txbxContent>
                          <w:p w:rsidR="001C6B17" w:rsidRDefault="001C6B17" w:rsidP="009A78BB">
                            <w:pPr>
                              <w:pStyle w:val="Huisstijl-Afzendgegevenskop"/>
                            </w:pPr>
                            <w:proofErr w:type="spellStart"/>
                            <w:r>
                              <w:t>Marinebedrijf</w:t>
                            </w:r>
                            <w:proofErr w:type="spellEnd"/>
                            <w:r>
                              <w:t xml:space="preserve"> Sport- en Ontspanningsvereniging</w:t>
                            </w:r>
                          </w:p>
                          <w:p w:rsidR="001C6B17" w:rsidRPr="006338ED" w:rsidRDefault="001C6B17" w:rsidP="009A78BB">
                            <w:pPr>
                              <w:pStyle w:val="Huisstijl-Afzendgegevenskop"/>
                              <w:rPr>
                                <w:b w:val="0"/>
                              </w:rPr>
                            </w:pPr>
                            <w:r w:rsidRPr="006338ED">
                              <w:rPr>
                                <w:b w:val="0"/>
                              </w:rPr>
                              <w:t>Handelsregister:</w:t>
                            </w:r>
                          </w:p>
                          <w:p w:rsidR="001C6B17" w:rsidRPr="006338ED" w:rsidRDefault="001C6B17" w:rsidP="009A78BB">
                            <w:pPr>
                              <w:pStyle w:val="Huisstijl-Afzendgegevenskop"/>
                              <w:rPr>
                                <w:b w:val="0"/>
                              </w:rPr>
                            </w:pPr>
                            <w:r w:rsidRPr="006338ED">
                              <w:rPr>
                                <w:b w:val="0"/>
                              </w:rPr>
                              <w:t>Alkmaar 40.63.48.67</w:t>
                            </w:r>
                          </w:p>
                          <w:p w:rsidR="001C6B17" w:rsidRDefault="001C6B17" w:rsidP="009A78BB">
                            <w:pPr>
                              <w:pStyle w:val="Huisstijl-Afzendgegevens"/>
                            </w:pPr>
                          </w:p>
                          <w:p w:rsidR="001C6B17" w:rsidRPr="006338ED" w:rsidRDefault="001C6B17" w:rsidP="009A78BB">
                            <w:pPr>
                              <w:pStyle w:val="Huisstijl-Afzendgegevens"/>
                              <w:rPr>
                                <w:b/>
                              </w:rPr>
                            </w:pPr>
                            <w:r w:rsidRPr="006338ED">
                              <w:rPr>
                                <w:b/>
                              </w:rPr>
                              <w:t>MBSOV</w:t>
                            </w:r>
                          </w:p>
                          <w:p w:rsidR="001C6B17" w:rsidRDefault="001C6B17" w:rsidP="009A78BB">
                            <w:pPr>
                              <w:pStyle w:val="Huisstijl-Afzendgegevens"/>
                            </w:pPr>
                          </w:p>
                          <w:p w:rsidR="001C6B17" w:rsidRDefault="001C6B17" w:rsidP="009A78BB">
                            <w:pPr>
                              <w:pStyle w:val="Huisstijl-Afzendgegevens"/>
                            </w:pPr>
                            <w:r>
                              <w:t>Bezoekadres:</w:t>
                            </w:r>
                          </w:p>
                          <w:p w:rsidR="001C6B17" w:rsidRDefault="001C6B17" w:rsidP="009A78BB">
                            <w:pPr>
                              <w:pStyle w:val="Huisstijl-Afzendgegevens"/>
                            </w:pPr>
                            <w:r>
                              <w:t>Verenigingsgebouw “Dukdalf”</w:t>
                            </w:r>
                          </w:p>
                          <w:p w:rsidR="001C6B17" w:rsidRPr="00D31908" w:rsidRDefault="00D31908" w:rsidP="009A78BB">
                            <w:pPr>
                              <w:pStyle w:val="Huisstijl-Afzendgegevens"/>
                              <w:rPr>
                                <w:lang w:val="de-DE"/>
                              </w:rPr>
                            </w:pPr>
                            <w:proofErr w:type="spellStart"/>
                            <w:r w:rsidRPr="00D31908">
                              <w:rPr>
                                <w:lang w:val="de-DE"/>
                              </w:rPr>
                              <w:t>Hoofdgracht</w:t>
                            </w:r>
                            <w:proofErr w:type="spellEnd"/>
                            <w:r w:rsidRPr="00D31908">
                              <w:rPr>
                                <w:lang w:val="de-DE"/>
                              </w:rPr>
                              <w:t xml:space="preserve"> 4</w:t>
                            </w:r>
                          </w:p>
                          <w:p w:rsidR="001C6B17" w:rsidRPr="00D31908" w:rsidRDefault="001C6B17" w:rsidP="009A78BB">
                            <w:pPr>
                              <w:pStyle w:val="Huisstijl-Afzendgegevens"/>
                              <w:rPr>
                                <w:lang w:val="de-DE"/>
                              </w:rPr>
                            </w:pPr>
                            <w:r w:rsidRPr="00D31908">
                              <w:rPr>
                                <w:lang w:val="de-DE"/>
                              </w:rPr>
                              <w:t>1781 AA DEN HELDER</w:t>
                            </w:r>
                          </w:p>
                          <w:p w:rsidR="001C6B17" w:rsidRPr="00D31908" w:rsidRDefault="001C6B17" w:rsidP="009A78BB">
                            <w:pPr>
                              <w:pStyle w:val="Huisstijl-Afzendgegevens"/>
                              <w:rPr>
                                <w:lang w:val="de-DE"/>
                              </w:rPr>
                            </w:pPr>
                          </w:p>
                          <w:p w:rsidR="001C6B17" w:rsidRPr="00D31908" w:rsidRDefault="001C6B17" w:rsidP="009A78BB">
                            <w:pPr>
                              <w:pStyle w:val="Huisstijl-Afzendgegevens"/>
                              <w:rPr>
                                <w:lang w:val="de-DE"/>
                              </w:rPr>
                            </w:pPr>
                            <w:proofErr w:type="spellStart"/>
                            <w:r w:rsidRPr="00D31908">
                              <w:rPr>
                                <w:lang w:val="de-DE"/>
                              </w:rPr>
                              <w:t>Postadres</w:t>
                            </w:r>
                            <w:proofErr w:type="spellEnd"/>
                            <w:r w:rsidRPr="00D31908">
                              <w:rPr>
                                <w:lang w:val="de-DE"/>
                              </w:rPr>
                              <w:t>:</w:t>
                            </w:r>
                          </w:p>
                          <w:p w:rsidR="001C6B17" w:rsidRPr="00D31908" w:rsidRDefault="001C6B17" w:rsidP="009A78BB">
                            <w:pPr>
                              <w:pStyle w:val="Huisstijl-Afzendgegevens"/>
                              <w:rPr>
                                <w:lang w:val="de-DE"/>
                              </w:rPr>
                            </w:pPr>
                            <w:r w:rsidRPr="00D31908">
                              <w:rPr>
                                <w:lang w:val="de-DE"/>
                              </w:rPr>
                              <w:t>Postbus 21</w:t>
                            </w:r>
                          </w:p>
                          <w:p w:rsidR="001C6B17" w:rsidRPr="00D31908" w:rsidRDefault="001C6B17" w:rsidP="009A78BB">
                            <w:pPr>
                              <w:pStyle w:val="Huisstijl-Afzendgegevens"/>
                              <w:rPr>
                                <w:lang w:val="de-DE"/>
                              </w:rPr>
                            </w:pPr>
                            <w:r w:rsidRPr="00D31908">
                              <w:rPr>
                                <w:lang w:val="de-DE"/>
                              </w:rPr>
                              <w:t>1780 AA DEN HELDER</w:t>
                            </w:r>
                          </w:p>
                          <w:p w:rsidR="001C6B17" w:rsidRPr="00D31908" w:rsidRDefault="001C6B17" w:rsidP="009A78BB">
                            <w:pPr>
                              <w:pStyle w:val="Huisstijl-Afzendgegevens"/>
                              <w:rPr>
                                <w:lang w:val="de-DE"/>
                              </w:rPr>
                            </w:pPr>
                            <w:r w:rsidRPr="00D31908">
                              <w:rPr>
                                <w:lang w:val="de-DE"/>
                              </w:rPr>
                              <w:t>T. 0223-657440</w:t>
                            </w:r>
                          </w:p>
                          <w:p w:rsidR="001C6B17" w:rsidRPr="00D31908" w:rsidRDefault="001C6B17" w:rsidP="009A78BB">
                            <w:pPr>
                              <w:pStyle w:val="Huisstijl-Afzendgegevens"/>
                              <w:rPr>
                                <w:lang w:val="de-DE"/>
                              </w:rPr>
                            </w:pPr>
                            <w:r w:rsidRPr="00D31908">
                              <w:rPr>
                                <w:lang w:val="de-DE"/>
                              </w:rPr>
                              <w:t xml:space="preserve">Email: </w:t>
                            </w:r>
                          </w:p>
                          <w:p w:rsidR="001C6B17" w:rsidRPr="00D31908" w:rsidRDefault="00136BE2" w:rsidP="009A78BB">
                            <w:pPr>
                              <w:pStyle w:val="Huisstijl-Afzendgegevens"/>
                              <w:rPr>
                                <w:lang w:val="de-DE"/>
                              </w:rPr>
                            </w:pPr>
                            <w:hyperlink r:id="rId11" w:history="1">
                              <w:r w:rsidR="001C6B17" w:rsidRPr="00D31908">
                                <w:rPr>
                                  <w:rStyle w:val="Hyperlink"/>
                                  <w:lang w:val="de-DE"/>
                                </w:rPr>
                                <w:t>MBSOV@mindef.nl</w:t>
                              </w:r>
                            </w:hyperlink>
                          </w:p>
                          <w:p w:rsidR="001C6B17" w:rsidRPr="00D31908" w:rsidRDefault="001C6B17" w:rsidP="009A78BB">
                            <w:pPr>
                              <w:pStyle w:val="Huisstijl-Afzendgegevens"/>
                              <w:rPr>
                                <w:lang w:val="de-DE"/>
                              </w:rPr>
                            </w:pPr>
                          </w:p>
                          <w:p w:rsidR="001C6B17" w:rsidRPr="00D31908" w:rsidRDefault="001C6B17" w:rsidP="009A78BB">
                            <w:pPr>
                              <w:pStyle w:val="Huisstijl-Afzendgegevens"/>
                              <w:rPr>
                                <w:lang w:val="de-DE"/>
                              </w:rPr>
                            </w:pPr>
                            <w:r w:rsidRPr="00D31908">
                              <w:rPr>
                                <w:lang w:val="de-DE"/>
                              </w:rPr>
                              <w:t>www.mbsov.nl</w:t>
                            </w:r>
                          </w:p>
                          <w:p w:rsidR="001C6B17" w:rsidRPr="00D31908" w:rsidRDefault="001C6B17" w:rsidP="009A78BB">
                            <w:pPr>
                              <w:pStyle w:val="Huisstijl-ReferentiegegevenskopW2"/>
                              <w:rPr>
                                <w:lang w:val="de-DE"/>
                              </w:rPr>
                            </w:pPr>
                            <w:proofErr w:type="spellStart"/>
                            <w:r w:rsidRPr="00D31908">
                              <w:rPr>
                                <w:lang w:val="de-DE"/>
                              </w:rPr>
                              <w:t>Contactpersoon</w:t>
                            </w:r>
                            <w:proofErr w:type="spellEnd"/>
                          </w:p>
                          <w:p w:rsidR="001C6B17" w:rsidRPr="00D31908" w:rsidRDefault="00D31908" w:rsidP="00B11403">
                            <w:pPr>
                              <w:pStyle w:val="Huisstijl-Referentiegegevens"/>
                              <w:rPr>
                                <w:lang w:val="de-DE"/>
                              </w:rPr>
                            </w:pPr>
                            <w:proofErr w:type="spellStart"/>
                            <w:r w:rsidRPr="00D31908">
                              <w:rPr>
                                <w:lang w:val="de-DE"/>
                              </w:rPr>
                              <w:t>Voorzitter</w:t>
                            </w:r>
                            <w:proofErr w:type="spellEnd"/>
                          </w:p>
                          <w:p w:rsidR="001C6B17" w:rsidRPr="00E44BF2" w:rsidRDefault="001C6B17" w:rsidP="00B11403">
                            <w:pPr>
                              <w:pStyle w:val="Huisstijl-Referentiegegevens"/>
                              <w:rPr>
                                <w:lang w:val="de-DE"/>
                              </w:rPr>
                            </w:pPr>
                            <w:r w:rsidRPr="00E44BF2">
                              <w:rPr>
                                <w:lang w:val="de-DE"/>
                              </w:rPr>
                              <w:t>J. Russchenberg</w:t>
                            </w:r>
                          </w:p>
                          <w:p w:rsidR="001C6B17" w:rsidRPr="00E44BF2" w:rsidRDefault="00D31908" w:rsidP="00B11403">
                            <w:pPr>
                              <w:pStyle w:val="Huisstijl-Referentiegegevens"/>
                              <w:rPr>
                                <w:lang w:val="de-DE"/>
                              </w:rPr>
                            </w:pPr>
                            <w:r>
                              <w:rPr>
                                <w:lang w:val="de-DE"/>
                              </w:rPr>
                              <w:t>T. 0223-651479</w:t>
                            </w:r>
                          </w:p>
                          <w:p w:rsidR="001C6B17" w:rsidRPr="00E44BF2" w:rsidRDefault="001C6B17" w:rsidP="00B11403">
                            <w:pPr>
                              <w:pStyle w:val="Huisstijl-Referentiegegevens"/>
                              <w:rPr>
                                <w:lang w:val="de-DE"/>
                              </w:rPr>
                            </w:pPr>
                            <w:r w:rsidRPr="00E44BF2">
                              <w:rPr>
                                <w:lang w:val="de-DE"/>
                              </w:rPr>
                              <w:t>Mob. 06-33925466</w:t>
                            </w:r>
                          </w:p>
                          <w:p w:rsidR="001C6B17" w:rsidRPr="0030237C" w:rsidRDefault="001C6B17" w:rsidP="00B11403">
                            <w:pPr>
                              <w:pStyle w:val="Huisstijl-Referentiegegevens"/>
                              <w:rPr>
                                <w:lang w:val="de-DE"/>
                              </w:rPr>
                            </w:pPr>
                            <w:r w:rsidRPr="0030237C">
                              <w:rPr>
                                <w:lang w:val="de-DE"/>
                              </w:rPr>
                              <w:t xml:space="preserve">Email: </w:t>
                            </w:r>
                            <w:r w:rsidR="007B0BE3">
                              <w:rPr>
                                <w:lang w:val="de-DE"/>
                              </w:rPr>
                              <w:t>voorzitter@mbsov.nl</w:t>
                            </w:r>
                          </w:p>
                          <w:p w:rsidR="001C6B17" w:rsidRPr="00B11403" w:rsidRDefault="001C6B17" w:rsidP="009A78BB">
                            <w:pPr>
                              <w:pStyle w:val="Huisstijl-Referentiegegevens"/>
                              <w:rPr>
                                <w:lang w:val="de-DE"/>
                              </w:rPr>
                            </w:pPr>
                          </w:p>
                          <w:p w:rsidR="001C6B17" w:rsidRPr="00B11403" w:rsidRDefault="001C6B17" w:rsidP="009A78BB">
                            <w:pPr>
                              <w:pStyle w:val="Huisstijl-Referentiegegevens"/>
                              <w:rPr>
                                <w:lang w:val="de-DE"/>
                              </w:rPr>
                            </w:pPr>
                          </w:p>
                          <w:p w:rsidR="001C6B17" w:rsidRPr="00D31908" w:rsidRDefault="00D31908" w:rsidP="0030237C">
                            <w:pPr>
                              <w:pStyle w:val="Huisstijl-Referentiegegevens"/>
                              <w:rPr>
                                <w:lang w:val="de-DE"/>
                              </w:rPr>
                            </w:pPr>
                            <w:r w:rsidRPr="00D31908">
                              <w:rPr>
                                <w:lang w:val="de-DE"/>
                              </w:rPr>
                              <w:t>1</w:t>
                            </w:r>
                            <w:r w:rsidR="001C6B17" w:rsidRPr="00D31908">
                              <w:rPr>
                                <w:vertAlign w:val="superscript"/>
                                <w:lang w:val="de-DE"/>
                              </w:rPr>
                              <w:t>e</w:t>
                            </w:r>
                            <w:r w:rsidR="001C6B17" w:rsidRPr="00D31908">
                              <w:rPr>
                                <w:lang w:val="de-DE"/>
                              </w:rPr>
                              <w:t xml:space="preserve"> Secretaris MBSOV</w:t>
                            </w:r>
                          </w:p>
                          <w:p w:rsidR="001C6B17" w:rsidRPr="00D31908" w:rsidRDefault="00D868C4" w:rsidP="009A78BB">
                            <w:pPr>
                              <w:pStyle w:val="Huisstijl-Referentiegegevens"/>
                              <w:rPr>
                                <w:lang w:val="de-DE"/>
                              </w:rPr>
                            </w:pPr>
                            <w:r>
                              <w:rPr>
                                <w:lang w:val="de-DE"/>
                              </w:rPr>
                              <w:t>P.N. den Daas</w:t>
                            </w:r>
                          </w:p>
                          <w:p w:rsidR="001C6B17" w:rsidRPr="00D31908" w:rsidRDefault="001C6B17" w:rsidP="009A78BB">
                            <w:pPr>
                              <w:pStyle w:val="Huisstijl-Referentiegegevens"/>
                              <w:rPr>
                                <w:lang w:val="de-DE"/>
                              </w:rPr>
                            </w:pPr>
                            <w:r w:rsidRPr="00D31908">
                              <w:rPr>
                                <w:lang w:val="de-DE"/>
                              </w:rPr>
                              <w:t>T. 0223-</w:t>
                            </w:r>
                            <w:r w:rsidR="00D868C4">
                              <w:rPr>
                                <w:lang w:val="de-DE"/>
                              </w:rPr>
                              <w:t>785030</w:t>
                            </w:r>
                          </w:p>
                          <w:p w:rsidR="001C6B17" w:rsidRPr="00D31908" w:rsidRDefault="00D868C4" w:rsidP="009A78BB">
                            <w:pPr>
                              <w:pStyle w:val="Huisstijl-Referentiegegevens"/>
                              <w:rPr>
                                <w:lang w:val="de-DE"/>
                              </w:rPr>
                            </w:pPr>
                            <w:r>
                              <w:rPr>
                                <w:lang w:val="de-DE"/>
                              </w:rPr>
                              <w:t>Mob. 06-54975541</w:t>
                            </w:r>
                          </w:p>
                          <w:p w:rsidR="001C6B17" w:rsidRPr="00D31908" w:rsidRDefault="001C6B17" w:rsidP="009A78BB">
                            <w:pPr>
                              <w:pStyle w:val="Huisstijl-Referentiegegevens"/>
                              <w:rPr>
                                <w:lang w:val="de-DE"/>
                              </w:rPr>
                            </w:pPr>
                            <w:r w:rsidRPr="00D31908">
                              <w:rPr>
                                <w:lang w:val="de-DE"/>
                              </w:rPr>
                              <w:t xml:space="preserve">Email: </w:t>
                            </w:r>
                            <w:hyperlink r:id="rId12" w:history="1">
                              <w:r w:rsidRPr="00D31908">
                                <w:rPr>
                                  <w:rStyle w:val="Hyperlink"/>
                                  <w:lang w:val="de-DE"/>
                                </w:rPr>
                                <w:t>secretaris@mbsov.nl</w:t>
                              </w:r>
                            </w:hyperlink>
                          </w:p>
                          <w:p w:rsidR="001C6B17" w:rsidRPr="00D31908" w:rsidRDefault="001C6B17" w:rsidP="0030237C">
                            <w:pPr>
                              <w:pStyle w:val="Huisstijl-Referentiegegevens"/>
                              <w:rPr>
                                <w:lang w:val="de-DE"/>
                              </w:rPr>
                            </w:pPr>
                          </w:p>
                          <w:p w:rsidR="001C6B17" w:rsidRPr="0030237C" w:rsidRDefault="001C6B17" w:rsidP="00B11403">
                            <w:pPr>
                              <w:pStyle w:val="Huisstijl-Referentiegegevens"/>
                              <w:rPr>
                                <w:lang w:val="de-DE"/>
                              </w:rPr>
                            </w:pPr>
                          </w:p>
                          <w:p w:rsidR="001C6B17" w:rsidRPr="0030237C" w:rsidRDefault="001C6B17" w:rsidP="009A78BB">
                            <w:pPr>
                              <w:pStyle w:val="Huisstijl-ReferentiegegevenskopW2"/>
                              <w:rPr>
                                <w:lang w:val="de-DE"/>
                              </w:rPr>
                            </w:pPr>
                            <w:r w:rsidRPr="0030237C">
                              <w:rPr>
                                <w:lang w:val="de-DE"/>
                              </w:rPr>
                              <w:t>Datum</w:t>
                            </w:r>
                          </w:p>
                          <w:p w:rsidR="001C6B17" w:rsidRPr="0030237C" w:rsidRDefault="00D868C4" w:rsidP="009A78BB">
                            <w:pPr>
                              <w:pStyle w:val="Huisstijl-Referentiegegevens"/>
                              <w:rPr>
                                <w:lang w:val="de-DE"/>
                              </w:rPr>
                            </w:pPr>
                            <w:proofErr w:type="spellStart"/>
                            <w:r>
                              <w:rPr>
                                <w:lang w:val="de-DE"/>
                              </w:rPr>
                              <w:t>Mrt</w:t>
                            </w:r>
                            <w:proofErr w:type="spellEnd"/>
                            <w:r>
                              <w:rPr>
                                <w:lang w:val="de-DE"/>
                              </w:rPr>
                              <w:t>. 2022</w:t>
                            </w:r>
                          </w:p>
                          <w:p w:rsidR="001C6B17" w:rsidRPr="0030237C" w:rsidRDefault="001C6B17" w:rsidP="009A78BB">
                            <w:pPr>
                              <w:pStyle w:val="Huisstijl-ReferentiegegevenskopW1"/>
                              <w:rPr>
                                <w:lang w:val="de-DE"/>
                              </w:rPr>
                            </w:pPr>
                            <w:proofErr w:type="spellStart"/>
                            <w:r w:rsidRPr="0030237C">
                              <w:rPr>
                                <w:lang w:val="de-DE"/>
                              </w:rPr>
                              <w:t>Onze</w:t>
                            </w:r>
                            <w:proofErr w:type="spellEnd"/>
                            <w:r w:rsidRPr="0030237C">
                              <w:rPr>
                                <w:lang w:val="de-DE"/>
                              </w:rPr>
                              <w:t xml:space="preserve"> </w:t>
                            </w:r>
                            <w:proofErr w:type="spellStart"/>
                            <w:r w:rsidRPr="0030237C">
                              <w:rPr>
                                <w:lang w:val="de-DE"/>
                              </w:rPr>
                              <w:t>referentie</w:t>
                            </w:r>
                            <w:proofErr w:type="spellEnd"/>
                          </w:p>
                          <w:p w:rsidR="001C6B17" w:rsidRPr="0030237C" w:rsidRDefault="001C6B17" w:rsidP="009A78BB">
                            <w:pPr>
                              <w:pStyle w:val="Huisstijl-Referentiegegevens"/>
                              <w:rPr>
                                <w:lang w:val="de-DE"/>
                              </w:rPr>
                            </w:pPr>
                          </w:p>
                        </w:txbxContent>
                      </v:textbox>
                      <w10:wrap anchorx="page" anchory="page"/>
                    </v:shape>
                  </w:pict>
                </mc:Fallback>
              </mc:AlternateContent>
            </w:r>
            <w:r w:rsidR="009A78BB" w:rsidRPr="009E7292">
              <w:rPr>
                <w:rFonts w:ascii="Verdana" w:eastAsia="Times New Roman" w:hAnsi="Verdana" w:cs="Mangal"/>
                <w:b/>
                <w:szCs w:val="20"/>
                <w:u w:val="single"/>
                <w:lang w:eastAsia="en-US" w:bidi="en-US"/>
              </w:rPr>
              <w:t>Marinebedrijf Sport- en Ontspanningsvereniging</w:t>
            </w:r>
          </w:p>
        </w:tc>
      </w:tr>
    </w:tbl>
    <w:p w:rsidR="009A78BB" w:rsidRPr="009E7292" w:rsidRDefault="009A78BB" w:rsidP="007D5144">
      <w:pPr>
        <w:tabs>
          <w:tab w:val="left" w:pos="567"/>
        </w:tabs>
        <w:rPr>
          <w:rFonts w:ascii="Verdana" w:hAnsi="Verdana"/>
          <w:sz w:val="20"/>
          <w:szCs w:val="20"/>
        </w:rPr>
      </w:pPr>
    </w:p>
    <w:p w:rsidR="00CF44E4" w:rsidRPr="009E7292" w:rsidRDefault="009A78BB" w:rsidP="007D5144">
      <w:pPr>
        <w:tabs>
          <w:tab w:val="left" w:pos="567"/>
        </w:tabs>
        <w:rPr>
          <w:rFonts w:ascii="Verdana" w:hAnsi="Verdana"/>
          <w:sz w:val="20"/>
          <w:szCs w:val="20"/>
        </w:rPr>
      </w:pPr>
      <w:r w:rsidRPr="009E7292">
        <w:rPr>
          <w:rFonts w:ascii="Verdana" w:hAnsi="Verdana"/>
          <w:sz w:val="20"/>
          <w:szCs w:val="20"/>
        </w:rPr>
        <w:t xml:space="preserve">                                                                                                                   </w:t>
      </w:r>
    </w:p>
    <w:p w:rsidR="009A78BB" w:rsidRPr="009E7292" w:rsidRDefault="009A78BB" w:rsidP="007D5144">
      <w:pPr>
        <w:tabs>
          <w:tab w:val="left" w:pos="567"/>
        </w:tabs>
        <w:rPr>
          <w:rFonts w:ascii="Verdana" w:hAnsi="Verdana"/>
          <w:sz w:val="20"/>
          <w:szCs w:val="20"/>
        </w:rPr>
      </w:pPr>
      <w:r w:rsidRPr="009E7292">
        <w:rPr>
          <w:rFonts w:ascii="Verdana" w:hAnsi="Verdana"/>
          <w:sz w:val="20"/>
          <w:szCs w:val="20"/>
        </w:rPr>
        <w:t xml:space="preserve">Agenda </w:t>
      </w:r>
    </w:p>
    <w:p w:rsidR="009A78BB" w:rsidRPr="009E7292" w:rsidRDefault="00D868C4" w:rsidP="007D5144">
      <w:pPr>
        <w:tabs>
          <w:tab w:val="left" w:pos="567"/>
        </w:tabs>
        <w:rPr>
          <w:rFonts w:ascii="Verdana" w:hAnsi="Verdana"/>
          <w:b/>
          <w:sz w:val="20"/>
          <w:szCs w:val="20"/>
        </w:rPr>
      </w:pPr>
      <w:r>
        <w:rPr>
          <w:rFonts w:ascii="Verdana" w:hAnsi="Verdana"/>
          <w:b/>
          <w:sz w:val="20"/>
          <w:szCs w:val="20"/>
        </w:rPr>
        <w:t>1</w:t>
      </w:r>
      <w:r w:rsidRPr="00D868C4">
        <w:rPr>
          <w:rFonts w:ascii="Verdana" w:hAnsi="Verdana"/>
          <w:b/>
          <w:sz w:val="20"/>
          <w:szCs w:val="20"/>
          <w:vertAlign w:val="superscript"/>
        </w:rPr>
        <w:t>e</w:t>
      </w:r>
      <w:r>
        <w:rPr>
          <w:rFonts w:ascii="Verdana" w:hAnsi="Verdana"/>
          <w:b/>
          <w:sz w:val="20"/>
          <w:szCs w:val="20"/>
        </w:rPr>
        <w:t xml:space="preserve"> </w:t>
      </w:r>
      <w:r w:rsidR="00B11403" w:rsidRPr="009E7292">
        <w:rPr>
          <w:rFonts w:ascii="Verdana" w:hAnsi="Verdana"/>
          <w:b/>
          <w:sz w:val="20"/>
          <w:szCs w:val="20"/>
        </w:rPr>
        <w:t>Algemene leden vergadering 20</w:t>
      </w:r>
      <w:r>
        <w:rPr>
          <w:rFonts w:ascii="Verdana" w:hAnsi="Verdana"/>
          <w:b/>
          <w:sz w:val="20"/>
          <w:szCs w:val="20"/>
        </w:rPr>
        <w:t>22</w:t>
      </w:r>
    </w:p>
    <w:p w:rsidR="009A78BB" w:rsidRPr="009E7292" w:rsidRDefault="00B11403" w:rsidP="007D5144">
      <w:pPr>
        <w:tabs>
          <w:tab w:val="left" w:pos="567"/>
        </w:tabs>
        <w:rPr>
          <w:rFonts w:ascii="Verdana" w:hAnsi="Verdana"/>
          <w:sz w:val="20"/>
          <w:szCs w:val="20"/>
        </w:rPr>
      </w:pPr>
      <w:r w:rsidRPr="009E7292">
        <w:rPr>
          <w:rFonts w:ascii="Verdana" w:hAnsi="Verdana"/>
          <w:sz w:val="20"/>
          <w:szCs w:val="20"/>
        </w:rPr>
        <w:t xml:space="preserve">Donderdag </w:t>
      </w:r>
      <w:r w:rsidR="00D31908">
        <w:rPr>
          <w:rFonts w:ascii="Verdana" w:hAnsi="Verdana"/>
          <w:sz w:val="20"/>
          <w:szCs w:val="20"/>
        </w:rPr>
        <w:t>2</w:t>
      </w:r>
      <w:r w:rsidR="00D868C4">
        <w:rPr>
          <w:rFonts w:ascii="Verdana" w:hAnsi="Verdana"/>
          <w:sz w:val="20"/>
          <w:szCs w:val="20"/>
        </w:rPr>
        <w:t>4</w:t>
      </w:r>
      <w:r w:rsidR="00D31908">
        <w:rPr>
          <w:rFonts w:ascii="Verdana" w:hAnsi="Verdana"/>
          <w:sz w:val="20"/>
          <w:szCs w:val="20"/>
        </w:rPr>
        <w:t xml:space="preserve"> maart 20</w:t>
      </w:r>
      <w:r w:rsidR="00D868C4">
        <w:rPr>
          <w:rFonts w:ascii="Verdana" w:hAnsi="Verdana"/>
          <w:sz w:val="20"/>
          <w:szCs w:val="20"/>
        </w:rPr>
        <w:t>22</w:t>
      </w:r>
      <w:r w:rsidR="009A78BB" w:rsidRPr="009E7292">
        <w:rPr>
          <w:rFonts w:ascii="Verdana" w:hAnsi="Verdana"/>
          <w:sz w:val="20"/>
          <w:szCs w:val="20"/>
        </w:rPr>
        <w:t xml:space="preserve"> om 20.00 uur</w:t>
      </w:r>
    </w:p>
    <w:p w:rsidR="009A78BB" w:rsidRPr="009E7292" w:rsidRDefault="009A78BB" w:rsidP="007D5144">
      <w:pPr>
        <w:tabs>
          <w:tab w:val="left" w:pos="567"/>
        </w:tabs>
        <w:rPr>
          <w:rFonts w:ascii="Verdana" w:hAnsi="Verdana"/>
          <w:sz w:val="20"/>
          <w:szCs w:val="20"/>
        </w:rPr>
      </w:pPr>
    </w:p>
    <w:p w:rsidR="00D868C4" w:rsidRPr="009E7292"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Opening.</w:t>
      </w:r>
    </w:p>
    <w:p w:rsidR="00D868C4" w:rsidRPr="009E7292"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Mededelingen en ingekomen stukken.</w:t>
      </w:r>
    </w:p>
    <w:p w:rsidR="00D868C4" w:rsidRPr="009E7292" w:rsidRDefault="00D868C4" w:rsidP="00D868C4">
      <w:pPr>
        <w:pStyle w:val="Lijstalinea"/>
        <w:numPr>
          <w:ilvl w:val="0"/>
          <w:numId w:val="1"/>
        </w:numPr>
        <w:tabs>
          <w:tab w:val="left" w:pos="0"/>
          <w:tab w:val="left" w:pos="288"/>
          <w:tab w:val="left" w:pos="567"/>
        </w:tabs>
        <w:suppressAutoHyphens/>
        <w:spacing w:before="0" w:after="0" w:line="240" w:lineRule="auto"/>
        <w:ind w:left="0" w:firstLine="0"/>
        <w:rPr>
          <w:rFonts w:ascii="Verdana" w:hAnsi="Verdana"/>
          <w:spacing w:val="-2"/>
        </w:rPr>
      </w:pPr>
      <w:r w:rsidRPr="009E7292">
        <w:rPr>
          <w:rFonts w:ascii="Verdana" w:hAnsi="Verdana"/>
          <w:spacing w:val="-2"/>
        </w:rPr>
        <w:t>Vaststellen agenda.</w:t>
      </w:r>
    </w:p>
    <w:p w:rsidR="00D868C4" w:rsidRPr="00342505"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sidRPr="00342505">
        <w:rPr>
          <w:rFonts w:ascii="Verdana" w:hAnsi="Verdana"/>
          <w:spacing w:val="-2"/>
          <w:sz w:val="20"/>
          <w:szCs w:val="20"/>
        </w:rPr>
        <w:t>Notulen Algemene Ledenvergadering 2019</w:t>
      </w:r>
    </w:p>
    <w:p w:rsidR="00D868C4" w:rsidRPr="009E7292"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 xml:space="preserve">Secretarieel </w:t>
      </w:r>
      <w:r w:rsidRPr="009E7292">
        <w:rPr>
          <w:rFonts w:ascii="Verdana" w:hAnsi="Verdana"/>
          <w:spacing w:val="-2"/>
          <w:sz w:val="20"/>
          <w:szCs w:val="20"/>
        </w:rPr>
        <w:t>Jaarverslag</w:t>
      </w:r>
      <w:r w:rsidRPr="00420799">
        <w:rPr>
          <w:rFonts w:ascii="Verdana" w:hAnsi="Verdana"/>
          <w:color w:val="92D050"/>
          <w:spacing w:val="-2"/>
          <w:sz w:val="20"/>
          <w:szCs w:val="20"/>
        </w:rPr>
        <w:t xml:space="preserve"> </w:t>
      </w:r>
      <w:r w:rsidRPr="009E7292">
        <w:rPr>
          <w:rFonts w:ascii="Verdana" w:hAnsi="Verdana"/>
          <w:spacing w:val="-2"/>
          <w:sz w:val="20"/>
          <w:szCs w:val="20"/>
        </w:rPr>
        <w:t>20</w:t>
      </w:r>
      <w:r>
        <w:rPr>
          <w:rFonts w:ascii="Verdana" w:hAnsi="Verdana"/>
          <w:spacing w:val="-2"/>
          <w:sz w:val="20"/>
          <w:szCs w:val="20"/>
        </w:rPr>
        <w:t>21</w:t>
      </w:r>
    </w:p>
    <w:p w:rsidR="00D868C4" w:rsidRPr="009E7292"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Financieel Jaarverslag 20</w:t>
      </w:r>
      <w:r>
        <w:rPr>
          <w:rFonts w:ascii="Verdana" w:hAnsi="Verdana"/>
          <w:spacing w:val="-2"/>
          <w:sz w:val="20"/>
          <w:szCs w:val="20"/>
        </w:rPr>
        <w:t>21</w:t>
      </w:r>
    </w:p>
    <w:p w:rsidR="00D868C4" w:rsidRPr="009E7292"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Verslag Kascontrolecommissie.</w:t>
      </w:r>
    </w:p>
    <w:p w:rsidR="00D868C4"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Benoemen Kascontrolecommissie.</w:t>
      </w:r>
    </w:p>
    <w:p w:rsidR="00D868C4" w:rsidRPr="00342505"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sidRPr="00342505">
        <w:rPr>
          <w:rFonts w:ascii="Verdana" w:hAnsi="Verdana"/>
          <w:spacing w:val="-2"/>
          <w:sz w:val="20"/>
          <w:szCs w:val="20"/>
        </w:rPr>
        <w:t>Notulen Begrotingsvergadering 2019</w:t>
      </w:r>
    </w:p>
    <w:p w:rsidR="00D868C4" w:rsidRPr="00342505"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sidRPr="00342505">
        <w:rPr>
          <w:rFonts w:ascii="Verdana" w:hAnsi="Verdana"/>
          <w:spacing w:val="-2"/>
          <w:sz w:val="20"/>
          <w:szCs w:val="20"/>
        </w:rPr>
        <w:t>Notulen Begrotingsvergadering 2021</w:t>
      </w:r>
    </w:p>
    <w:p w:rsidR="00D868C4" w:rsidRPr="009E7292"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Goedkeuren begroting 20</w:t>
      </w:r>
      <w:r>
        <w:rPr>
          <w:rFonts w:ascii="Verdana" w:hAnsi="Verdana"/>
          <w:spacing w:val="-2"/>
          <w:sz w:val="20"/>
          <w:szCs w:val="20"/>
        </w:rPr>
        <w:t>22</w:t>
      </w:r>
    </w:p>
    <w:p w:rsidR="00D868C4"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Vaststellen contributie 20</w:t>
      </w:r>
      <w:r>
        <w:rPr>
          <w:rFonts w:ascii="Verdana" w:hAnsi="Verdana"/>
          <w:spacing w:val="-2"/>
          <w:sz w:val="20"/>
          <w:szCs w:val="20"/>
        </w:rPr>
        <w:t>22</w:t>
      </w:r>
    </w:p>
    <w:p w:rsidR="00D868C4"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Oprichting afdeling Salsa</w:t>
      </w:r>
    </w:p>
    <w:p w:rsidR="00812482" w:rsidRDefault="00812482" w:rsidP="00812482">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ab/>
        <w:t xml:space="preserve"> Opheffen afdeling Kegelen Heren</w:t>
      </w:r>
    </w:p>
    <w:p w:rsidR="00D868C4" w:rsidRPr="00805F95"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S</w:t>
      </w:r>
      <w:r w:rsidRPr="00805F95">
        <w:rPr>
          <w:rFonts w:ascii="Verdana" w:hAnsi="Verdana"/>
          <w:spacing w:val="-2"/>
          <w:sz w:val="20"/>
          <w:szCs w:val="20"/>
        </w:rPr>
        <w:t>tatut</w:t>
      </w:r>
      <w:r>
        <w:rPr>
          <w:rFonts w:ascii="Verdana" w:hAnsi="Verdana"/>
          <w:spacing w:val="-2"/>
          <w:sz w:val="20"/>
          <w:szCs w:val="20"/>
        </w:rPr>
        <w:t>aire wijzigingen</w:t>
      </w:r>
      <w:r w:rsidRPr="00805F95">
        <w:rPr>
          <w:rFonts w:ascii="Verdana" w:hAnsi="Verdana"/>
          <w:spacing w:val="-2"/>
          <w:sz w:val="20"/>
          <w:szCs w:val="20"/>
        </w:rPr>
        <w:t xml:space="preserve"> a</w:t>
      </w:r>
      <w:r>
        <w:rPr>
          <w:rFonts w:ascii="Verdana" w:hAnsi="Verdana"/>
          <w:spacing w:val="-2"/>
          <w:sz w:val="20"/>
          <w:szCs w:val="20"/>
        </w:rPr>
        <w:t>ls gevolg van de</w:t>
      </w:r>
      <w:r w:rsidRPr="00805F95">
        <w:rPr>
          <w:rFonts w:ascii="Verdana" w:hAnsi="Verdana"/>
          <w:spacing w:val="-2"/>
          <w:sz w:val="20"/>
          <w:szCs w:val="20"/>
        </w:rPr>
        <w:t xml:space="preserve"> W</w:t>
      </w:r>
      <w:r>
        <w:rPr>
          <w:rFonts w:ascii="Verdana" w:hAnsi="Verdana"/>
          <w:spacing w:val="-2"/>
          <w:sz w:val="20"/>
          <w:szCs w:val="20"/>
        </w:rPr>
        <w:t>TB</w:t>
      </w:r>
      <w:r w:rsidRPr="00805F95">
        <w:rPr>
          <w:rFonts w:ascii="Verdana" w:hAnsi="Verdana"/>
          <w:spacing w:val="-2"/>
          <w:sz w:val="20"/>
          <w:szCs w:val="20"/>
        </w:rPr>
        <w:t>R</w:t>
      </w:r>
    </w:p>
    <w:p w:rsidR="00D868C4" w:rsidRDefault="00D868C4" w:rsidP="00D868C4">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Hoofdbestuursverkiezing.</w:t>
      </w:r>
    </w:p>
    <w:p w:rsidR="00D868C4" w:rsidRPr="00342505" w:rsidRDefault="00D868C4" w:rsidP="00D868C4">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ab/>
      </w:r>
    </w:p>
    <w:p w:rsidR="00D868C4" w:rsidRPr="00342505" w:rsidRDefault="00D868C4" w:rsidP="00D868C4">
      <w:pPr>
        <w:tabs>
          <w:tab w:val="left" w:pos="0"/>
          <w:tab w:val="left" w:pos="288"/>
          <w:tab w:val="left" w:pos="567"/>
        </w:tabs>
        <w:suppressAutoHyphens/>
        <w:rPr>
          <w:rFonts w:ascii="Verdana" w:hAnsi="Verdana"/>
          <w:spacing w:val="-2"/>
          <w:sz w:val="20"/>
          <w:szCs w:val="20"/>
        </w:rPr>
      </w:pPr>
      <w:r w:rsidRPr="00342505">
        <w:rPr>
          <w:rFonts w:ascii="Verdana" w:hAnsi="Verdana"/>
          <w:spacing w:val="-2"/>
          <w:sz w:val="20"/>
          <w:szCs w:val="20"/>
        </w:rPr>
        <w:tab/>
        <w:t>Aftredend volgens schema en herkiesbaar zijn:</w:t>
      </w:r>
    </w:p>
    <w:p w:rsidR="00D868C4" w:rsidRDefault="00D868C4" w:rsidP="00D868C4">
      <w:pPr>
        <w:tabs>
          <w:tab w:val="left" w:pos="0"/>
          <w:tab w:val="left" w:pos="288"/>
          <w:tab w:val="left" w:pos="567"/>
        </w:tabs>
        <w:suppressAutoHyphens/>
        <w:rPr>
          <w:rFonts w:ascii="Verdana" w:hAnsi="Verdana"/>
          <w:spacing w:val="-2"/>
          <w:sz w:val="20"/>
          <w:szCs w:val="20"/>
        </w:rPr>
      </w:pPr>
      <w:r w:rsidRPr="00342505">
        <w:rPr>
          <w:rFonts w:ascii="Verdana" w:hAnsi="Verdana"/>
          <w:spacing w:val="-2"/>
          <w:sz w:val="20"/>
          <w:szCs w:val="20"/>
        </w:rPr>
        <w:tab/>
      </w:r>
      <w:r>
        <w:rPr>
          <w:rFonts w:ascii="Verdana" w:hAnsi="Verdana"/>
          <w:spacing w:val="-2"/>
          <w:sz w:val="20"/>
          <w:szCs w:val="20"/>
        </w:rPr>
        <w:t>1</w:t>
      </w:r>
      <w:r w:rsidRPr="00342505">
        <w:rPr>
          <w:rFonts w:ascii="Verdana" w:hAnsi="Verdana"/>
          <w:spacing w:val="-2"/>
          <w:sz w:val="20"/>
          <w:szCs w:val="20"/>
          <w:vertAlign w:val="superscript"/>
        </w:rPr>
        <w:t>e</w:t>
      </w:r>
      <w:r>
        <w:rPr>
          <w:rFonts w:ascii="Verdana" w:hAnsi="Verdana"/>
          <w:spacing w:val="-2"/>
          <w:sz w:val="20"/>
          <w:szCs w:val="20"/>
        </w:rPr>
        <w:t xml:space="preserve"> Penningmeester H.W. de Vries (duur is 3 jaar)</w:t>
      </w:r>
    </w:p>
    <w:p w:rsidR="00D868C4" w:rsidRDefault="00D868C4" w:rsidP="00D868C4">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ab/>
        <w:t>Activiteiten commissaris M. Obradovic-Pot (duur is 3 jaar)</w:t>
      </w:r>
    </w:p>
    <w:p w:rsidR="00D868C4" w:rsidRPr="00342505" w:rsidRDefault="00D868C4" w:rsidP="00D868C4">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ab/>
        <w:t>Voorzitter Beheer R.E. van den Akker (duur is 3 jaar)</w:t>
      </w:r>
    </w:p>
    <w:p w:rsidR="00D868C4" w:rsidRPr="00342505" w:rsidRDefault="00D868C4" w:rsidP="00D868C4">
      <w:pPr>
        <w:tabs>
          <w:tab w:val="left" w:pos="0"/>
          <w:tab w:val="left" w:pos="288"/>
          <w:tab w:val="left" w:pos="567"/>
        </w:tabs>
        <w:suppressAutoHyphens/>
        <w:rPr>
          <w:rFonts w:ascii="Verdana" w:hAnsi="Verdana"/>
          <w:spacing w:val="-2"/>
          <w:sz w:val="20"/>
          <w:szCs w:val="20"/>
        </w:rPr>
      </w:pPr>
      <w:r w:rsidRPr="00342505">
        <w:rPr>
          <w:rFonts w:ascii="Verdana" w:hAnsi="Verdana"/>
          <w:spacing w:val="-2"/>
          <w:sz w:val="20"/>
          <w:szCs w:val="20"/>
        </w:rPr>
        <w:tab/>
      </w:r>
    </w:p>
    <w:p w:rsidR="00D868C4" w:rsidRPr="00342505" w:rsidRDefault="00D868C4" w:rsidP="00D868C4">
      <w:pPr>
        <w:tabs>
          <w:tab w:val="left" w:pos="0"/>
          <w:tab w:val="left" w:pos="288"/>
          <w:tab w:val="left" w:pos="567"/>
        </w:tabs>
        <w:suppressAutoHyphens/>
        <w:rPr>
          <w:rFonts w:ascii="Verdana" w:hAnsi="Verdana"/>
          <w:spacing w:val="-2"/>
          <w:sz w:val="20"/>
          <w:szCs w:val="20"/>
        </w:rPr>
      </w:pPr>
      <w:r w:rsidRPr="00342505">
        <w:rPr>
          <w:rFonts w:ascii="Verdana" w:hAnsi="Verdana"/>
          <w:spacing w:val="-2"/>
          <w:sz w:val="20"/>
          <w:szCs w:val="20"/>
        </w:rPr>
        <w:tab/>
        <w:t>Tussentijds aftredend en niet herkiesbaar is:</w:t>
      </w:r>
    </w:p>
    <w:p w:rsidR="00D868C4" w:rsidRDefault="00D868C4" w:rsidP="00D868C4">
      <w:pPr>
        <w:tabs>
          <w:tab w:val="left" w:pos="0"/>
          <w:tab w:val="left" w:pos="288"/>
          <w:tab w:val="left" w:pos="567"/>
        </w:tabs>
        <w:suppressAutoHyphens/>
        <w:rPr>
          <w:rFonts w:ascii="Verdana" w:hAnsi="Verdana"/>
          <w:spacing w:val="-2"/>
          <w:sz w:val="20"/>
          <w:szCs w:val="20"/>
        </w:rPr>
      </w:pPr>
      <w:r w:rsidRPr="006B58B3">
        <w:rPr>
          <w:rFonts w:ascii="Verdana" w:hAnsi="Verdana"/>
          <w:color w:val="FF0000"/>
          <w:spacing w:val="-2"/>
          <w:sz w:val="20"/>
          <w:szCs w:val="20"/>
        </w:rPr>
        <w:tab/>
      </w:r>
      <w:r w:rsidRPr="00342505">
        <w:rPr>
          <w:rFonts w:ascii="Verdana" w:hAnsi="Verdana"/>
          <w:spacing w:val="-2"/>
          <w:sz w:val="20"/>
          <w:szCs w:val="20"/>
        </w:rPr>
        <w:t>1</w:t>
      </w:r>
      <w:r w:rsidRPr="00342505">
        <w:rPr>
          <w:rFonts w:ascii="Verdana" w:hAnsi="Verdana"/>
          <w:spacing w:val="-2"/>
          <w:sz w:val="20"/>
          <w:szCs w:val="20"/>
          <w:vertAlign w:val="superscript"/>
        </w:rPr>
        <w:t>e</w:t>
      </w:r>
      <w:r w:rsidRPr="00342505">
        <w:rPr>
          <w:rFonts w:ascii="Verdana" w:hAnsi="Verdana"/>
          <w:spacing w:val="-2"/>
          <w:sz w:val="20"/>
          <w:szCs w:val="20"/>
        </w:rPr>
        <w:t xml:space="preserve"> secretaris</w:t>
      </w:r>
      <w:r>
        <w:rPr>
          <w:rFonts w:ascii="Verdana" w:hAnsi="Verdana"/>
          <w:spacing w:val="-2"/>
          <w:sz w:val="20"/>
          <w:szCs w:val="20"/>
        </w:rPr>
        <w:t xml:space="preserve"> </w:t>
      </w:r>
      <w:r w:rsidRPr="00342505">
        <w:rPr>
          <w:rFonts w:ascii="Verdana" w:hAnsi="Verdana"/>
          <w:spacing w:val="-2"/>
          <w:sz w:val="20"/>
          <w:szCs w:val="20"/>
        </w:rPr>
        <w:t>R</w:t>
      </w:r>
      <w:r>
        <w:rPr>
          <w:rFonts w:ascii="Verdana" w:hAnsi="Verdana"/>
          <w:spacing w:val="-2"/>
          <w:sz w:val="20"/>
          <w:szCs w:val="20"/>
        </w:rPr>
        <w:t xml:space="preserve">. </w:t>
      </w:r>
      <w:r w:rsidRPr="00342505">
        <w:rPr>
          <w:rFonts w:ascii="Verdana" w:hAnsi="Verdana"/>
          <w:spacing w:val="-2"/>
          <w:sz w:val="20"/>
          <w:szCs w:val="20"/>
        </w:rPr>
        <w:t>Piersma</w:t>
      </w:r>
    </w:p>
    <w:p w:rsidR="00D868C4" w:rsidRDefault="00D868C4" w:rsidP="00D868C4">
      <w:pPr>
        <w:tabs>
          <w:tab w:val="left" w:pos="0"/>
          <w:tab w:val="left" w:pos="288"/>
          <w:tab w:val="left" w:pos="567"/>
        </w:tabs>
        <w:suppressAutoHyphens/>
        <w:rPr>
          <w:rFonts w:ascii="Verdana" w:hAnsi="Verdana"/>
          <w:color w:val="FF0000"/>
          <w:spacing w:val="-2"/>
          <w:sz w:val="20"/>
          <w:szCs w:val="20"/>
        </w:rPr>
      </w:pPr>
      <w:r>
        <w:rPr>
          <w:rFonts w:ascii="Verdana" w:hAnsi="Verdana"/>
          <w:spacing w:val="-2"/>
          <w:sz w:val="20"/>
          <w:szCs w:val="20"/>
        </w:rPr>
        <w:tab/>
        <w:t>Het bestuur stelt P.N. den Daas voor als kandidaat. (duur is 2 jaar)</w:t>
      </w:r>
    </w:p>
    <w:p w:rsidR="00D868C4" w:rsidRDefault="00D868C4" w:rsidP="00D868C4">
      <w:pPr>
        <w:tabs>
          <w:tab w:val="left" w:pos="0"/>
          <w:tab w:val="left" w:pos="288"/>
          <w:tab w:val="left" w:pos="567"/>
        </w:tabs>
        <w:suppressAutoHyphens/>
        <w:rPr>
          <w:rFonts w:ascii="Verdana" w:hAnsi="Verdana"/>
          <w:color w:val="FF0000"/>
          <w:spacing w:val="-2"/>
          <w:sz w:val="20"/>
          <w:szCs w:val="20"/>
        </w:rPr>
      </w:pPr>
    </w:p>
    <w:p w:rsidR="00D868C4" w:rsidRPr="00342505" w:rsidRDefault="00D868C4" w:rsidP="00D868C4">
      <w:pPr>
        <w:tabs>
          <w:tab w:val="left" w:pos="0"/>
          <w:tab w:val="left" w:pos="288"/>
          <w:tab w:val="left" w:pos="567"/>
        </w:tabs>
        <w:suppressAutoHyphens/>
        <w:rPr>
          <w:rFonts w:ascii="Verdana" w:hAnsi="Verdana"/>
          <w:spacing w:val="-2"/>
          <w:sz w:val="20"/>
          <w:szCs w:val="20"/>
        </w:rPr>
      </w:pPr>
      <w:r>
        <w:rPr>
          <w:rFonts w:ascii="Verdana" w:hAnsi="Verdana"/>
          <w:color w:val="FF0000"/>
          <w:spacing w:val="-2"/>
          <w:sz w:val="20"/>
          <w:szCs w:val="20"/>
        </w:rPr>
        <w:tab/>
      </w:r>
      <w:r w:rsidRPr="00342505">
        <w:rPr>
          <w:rFonts w:ascii="Verdana" w:hAnsi="Verdana"/>
          <w:spacing w:val="-2"/>
          <w:sz w:val="20"/>
          <w:szCs w:val="20"/>
        </w:rPr>
        <w:t>Tussentijds aangesteld en kiesbaar is:</w:t>
      </w:r>
    </w:p>
    <w:p w:rsidR="00D868C4" w:rsidRDefault="00D868C4" w:rsidP="00D868C4">
      <w:pPr>
        <w:tabs>
          <w:tab w:val="left" w:pos="0"/>
          <w:tab w:val="left" w:pos="288"/>
          <w:tab w:val="left" w:pos="567"/>
        </w:tabs>
        <w:suppressAutoHyphens/>
        <w:rPr>
          <w:rFonts w:ascii="Verdana" w:hAnsi="Verdana"/>
          <w:spacing w:val="-2"/>
          <w:sz w:val="20"/>
          <w:szCs w:val="20"/>
        </w:rPr>
      </w:pPr>
      <w:r w:rsidRPr="00342505">
        <w:rPr>
          <w:rFonts w:ascii="Verdana" w:hAnsi="Verdana"/>
          <w:spacing w:val="-2"/>
          <w:sz w:val="20"/>
          <w:szCs w:val="20"/>
        </w:rPr>
        <w:tab/>
        <w:t>2</w:t>
      </w:r>
      <w:r w:rsidRPr="00342505">
        <w:rPr>
          <w:rFonts w:ascii="Verdana" w:hAnsi="Verdana"/>
          <w:spacing w:val="-2"/>
          <w:sz w:val="20"/>
          <w:szCs w:val="20"/>
          <w:vertAlign w:val="superscript"/>
        </w:rPr>
        <w:t>e</w:t>
      </w:r>
      <w:r w:rsidRPr="00342505">
        <w:rPr>
          <w:rFonts w:ascii="Verdana" w:hAnsi="Verdana"/>
          <w:spacing w:val="-2"/>
          <w:sz w:val="20"/>
          <w:szCs w:val="20"/>
        </w:rPr>
        <w:t xml:space="preserve"> penningmeester R. Weistra</w:t>
      </w:r>
      <w:r>
        <w:rPr>
          <w:rFonts w:ascii="Verdana" w:hAnsi="Verdana"/>
          <w:spacing w:val="-2"/>
          <w:sz w:val="20"/>
          <w:szCs w:val="20"/>
        </w:rPr>
        <w:t xml:space="preserve"> (duur is 1 jaar)</w:t>
      </w:r>
    </w:p>
    <w:p w:rsidR="00D868C4" w:rsidRDefault="00D868C4" w:rsidP="00D868C4">
      <w:pPr>
        <w:tabs>
          <w:tab w:val="left" w:pos="0"/>
          <w:tab w:val="left" w:pos="288"/>
          <w:tab w:val="left" w:pos="567"/>
        </w:tabs>
        <w:suppressAutoHyphens/>
        <w:rPr>
          <w:rFonts w:ascii="Verdana" w:hAnsi="Verdana"/>
          <w:spacing w:val="-2"/>
          <w:sz w:val="20"/>
          <w:szCs w:val="20"/>
        </w:rPr>
      </w:pPr>
    </w:p>
    <w:p w:rsidR="00D868C4" w:rsidRDefault="00D868C4" w:rsidP="00D868C4">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Voor alle functies 1</w:t>
      </w:r>
      <w:r w:rsidRPr="00342505">
        <w:rPr>
          <w:rFonts w:ascii="Verdana" w:hAnsi="Verdana"/>
          <w:spacing w:val="-2"/>
          <w:sz w:val="20"/>
          <w:szCs w:val="20"/>
          <w:vertAlign w:val="superscript"/>
        </w:rPr>
        <w:t>e</w:t>
      </w:r>
      <w:r>
        <w:rPr>
          <w:rFonts w:ascii="Verdana" w:hAnsi="Verdana"/>
          <w:spacing w:val="-2"/>
          <w:sz w:val="20"/>
          <w:szCs w:val="20"/>
        </w:rPr>
        <w:t xml:space="preserve"> secretaris, 1</w:t>
      </w:r>
      <w:r w:rsidRPr="00342505">
        <w:rPr>
          <w:rFonts w:ascii="Verdana" w:hAnsi="Verdana"/>
          <w:spacing w:val="-2"/>
          <w:sz w:val="20"/>
          <w:szCs w:val="20"/>
          <w:vertAlign w:val="superscript"/>
        </w:rPr>
        <w:t>e</w:t>
      </w:r>
      <w:r>
        <w:rPr>
          <w:rFonts w:ascii="Verdana" w:hAnsi="Verdana"/>
          <w:spacing w:val="-2"/>
          <w:sz w:val="20"/>
          <w:szCs w:val="20"/>
        </w:rPr>
        <w:t xml:space="preserve"> en 2</w:t>
      </w:r>
      <w:r w:rsidRPr="00342505">
        <w:rPr>
          <w:rFonts w:ascii="Verdana" w:hAnsi="Verdana"/>
          <w:spacing w:val="-2"/>
          <w:sz w:val="20"/>
          <w:szCs w:val="20"/>
          <w:vertAlign w:val="superscript"/>
        </w:rPr>
        <w:t>e</w:t>
      </w:r>
      <w:r>
        <w:rPr>
          <w:rFonts w:ascii="Verdana" w:hAnsi="Verdana"/>
          <w:spacing w:val="-2"/>
          <w:sz w:val="20"/>
          <w:szCs w:val="20"/>
        </w:rPr>
        <w:t xml:space="preserve"> penningmeester, activiteiten commissaris, voorzitter beheer, kunnen gegadigden zowel voor informatie als aanmelding dit via een mail doen naar </w:t>
      </w:r>
      <w:hyperlink r:id="rId13" w:history="1">
        <w:r w:rsidRPr="00930C05">
          <w:rPr>
            <w:rStyle w:val="Hyperlink"/>
            <w:rFonts w:ascii="Verdana" w:hAnsi="Verdana"/>
            <w:spacing w:val="-2"/>
            <w:sz w:val="20"/>
            <w:szCs w:val="20"/>
          </w:rPr>
          <w:t>secretaris@mbsov.nl</w:t>
        </w:r>
      </w:hyperlink>
      <w:r>
        <w:rPr>
          <w:rFonts w:ascii="Verdana" w:hAnsi="Verdana"/>
          <w:spacing w:val="-2"/>
          <w:sz w:val="20"/>
          <w:szCs w:val="20"/>
        </w:rPr>
        <w:t>.</w:t>
      </w:r>
    </w:p>
    <w:p w:rsidR="00D868C4" w:rsidRDefault="00D868C4" w:rsidP="00D868C4">
      <w:pPr>
        <w:rPr>
          <w:rFonts w:ascii="Verdana" w:hAnsi="Verdana"/>
          <w:spacing w:val="-3"/>
          <w:sz w:val="20"/>
          <w:szCs w:val="20"/>
        </w:rPr>
      </w:pPr>
      <w:r>
        <w:rPr>
          <w:rFonts w:ascii="Verdana" w:hAnsi="Verdana"/>
          <w:spacing w:val="-3"/>
          <w:sz w:val="20"/>
          <w:szCs w:val="20"/>
        </w:rPr>
        <w:t>Kandidaten voor een bestuursfunctie kunnen zich conform het gestelde in de statuten 8.3 één week voor de ALV schriftelijk aanmelden.</w:t>
      </w:r>
    </w:p>
    <w:p w:rsidR="00D868C4" w:rsidRPr="00342505" w:rsidRDefault="00D868C4" w:rsidP="00D868C4">
      <w:pPr>
        <w:tabs>
          <w:tab w:val="left" w:pos="0"/>
          <w:tab w:val="left" w:pos="288"/>
          <w:tab w:val="left" w:pos="567"/>
        </w:tabs>
        <w:suppressAutoHyphens/>
        <w:rPr>
          <w:rFonts w:ascii="Verdana" w:hAnsi="Verdana"/>
          <w:spacing w:val="-2"/>
          <w:sz w:val="20"/>
          <w:szCs w:val="20"/>
        </w:rPr>
      </w:pPr>
    </w:p>
    <w:p w:rsidR="009D002E" w:rsidRPr="009D002E" w:rsidRDefault="009D002E" w:rsidP="00D868C4">
      <w:pPr>
        <w:numPr>
          <w:ilvl w:val="0"/>
          <w:numId w:val="1"/>
        </w:numPr>
        <w:tabs>
          <w:tab w:val="left" w:pos="0"/>
          <w:tab w:val="left" w:pos="288"/>
          <w:tab w:val="left" w:pos="567"/>
        </w:tabs>
        <w:suppressAutoHyphens/>
        <w:ind w:left="0" w:firstLine="0"/>
        <w:rPr>
          <w:rFonts w:ascii="Verdana" w:hAnsi="Verdana"/>
          <w:spacing w:val="-3"/>
          <w:sz w:val="20"/>
          <w:szCs w:val="20"/>
        </w:rPr>
      </w:pPr>
      <w:r w:rsidRPr="009D002E">
        <w:rPr>
          <w:rFonts w:ascii="Verdana" w:hAnsi="Verdana"/>
          <w:spacing w:val="-3"/>
          <w:sz w:val="20"/>
          <w:szCs w:val="20"/>
        </w:rPr>
        <w:t>Voorstellen erelidmaatschap Rob van den Akker.</w:t>
      </w:r>
    </w:p>
    <w:p w:rsidR="00D868C4" w:rsidRPr="009E7292" w:rsidRDefault="00D868C4" w:rsidP="00D868C4">
      <w:pPr>
        <w:numPr>
          <w:ilvl w:val="0"/>
          <w:numId w:val="1"/>
        </w:numPr>
        <w:tabs>
          <w:tab w:val="left" w:pos="0"/>
          <w:tab w:val="left" w:pos="288"/>
          <w:tab w:val="left" w:pos="567"/>
        </w:tabs>
        <w:suppressAutoHyphens/>
        <w:ind w:left="0" w:firstLine="0"/>
        <w:rPr>
          <w:rFonts w:ascii="Verdana" w:hAnsi="Verdana"/>
          <w:spacing w:val="-3"/>
          <w:sz w:val="20"/>
          <w:szCs w:val="20"/>
          <w:u w:val="single"/>
        </w:rPr>
      </w:pPr>
      <w:r w:rsidRPr="009E7292">
        <w:rPr>
          <w:rFonts w:ascii="Verdana" w:hAnsi="Verdana"/>
          <w:spacing w:val="-2"/>
          <w:sz w:val="20"/>
          <w:szCs w:val="20"/>
        </w:rPr>
        <w:t>Rondvraag.</w:t>
      </w:r>
    </w:p>
    <w:p w:rsidR="00D868C4" w:rsidRPr="009E7292" w:rsidRDefault="00D868C4" w:rsidP="00D868C4">
      <w:pPr>
        <w:numPr>
          <w:ilvl w:val="0"/>
          <w:numId w:val="1"/>
        </w:numPr>
        <w:tabs>
          <w:tab w:val="left" w:pos="0"/>
          <w:tab w:val="left" w:pos="288"/>
          <w:tab w:val="left" w:pos="567"/>
        </w:tabs>
        <w:suppressAutoHyphens/>
        <w:ind w:left="0" w:firstLine="0"/>
        <w:rPr>
          <w:rFonts w:ascii="Verdana" w:hAnsi="Verdana"/>
          <w:spacing w:val="-3"/>
          <w:sz w:val="20"/>
          <w:szCs w:val="20"/>
        </w:rPr>
      </w:pPr>
      <w:r w:rsidRPr="009E7292">
        <w:rPr>
          <w:rFonts w:ascii="Verdana" w:hAnsi="Verdana"/>
          <w:spacing w:val="-3"/>
          <w:sz w:val="20"/>
          <w:szCs w:val="20"/>
        </w:rPr>
        <w:t>Sluiting.</w:t>
      </w:r>
    </w:p>
    <w:p w:rsidR="00D868C4" w:rsidRDefault="00D868C4" w:rsidP="00D868C4">
      <w:pPr>
        <w:rPr>
          <w:rFonts w:ascii="Verdana" w:hAnsi="Verdana"/>
          <w:spacing w:val="-3"/>
          <w:sz w:val="20"/>
          <w:szCs w:val="20"/>
        </w:rPr>
      </w:pPr>
    </w:p>
    <w:p w:rsidR="00D868C4" w:rsidRDefault="00D868C4" w:rsidP="00D868C4">
      <w:pPr>
        <w:rPr>
          <w:rFonts w:ascii="Verdana" w:hAnsi="Verdana"/>
          <w:spacing w:val="-3"/>
          <w:sz w:val="20"/>
          <w:szCs w:val="20"/>
        </w:rPr>
      </w:pPr>
    </w:p>
    <w:p w:rsidR="00D868C4" w:rsidRPr="009E7292" w:rsidRDefault="00D868C4" w:rsidP="00D868C4">
      <w:pPr>
        <w:rPr>
          <w:rFonts w:ascii="Verdana" w:hAnsi="Verdana"/>
          <w:spacing w:val="-3"/>
          <w:sz w:val="20"/>
          <w:szCs w:val="20"/>
        </w:rPr>
      </w:pPr>
      <w:r>
        <w:rPr>
          <w:rFonts w:ascii="Verdana" w:hAnsi="Verdana"/>
          <w:spacing w:val="-3"/>
          <w:sz w:val="20"/>
          <w:szCs w:val="20"/>
        </w:rPr>
        <w:lastRenderedPageBreak/>
        <w:t>De 2</w:t>
      </w:r>
      <w:r w:rsidRPr="00CF59EA">
        <w:rPr>
          <w:rFonts w:ascii="Verdana" w:hAnsi="Verdana"/>
          <w:spacing w:val="-3"/>
          <w:sz w:val="20"/>
          <w:szCs w:val="20"/>
          <w:vertAlign w:val="superscript"/>
        </w:rPr>
        <w:t>e</w:t>
      </w:r>
      <w:r>
        <w:rPr>
          <w:rFonts w:ascii="Verdana" w:hAnsi="Verdana"/>
          <w:spacing w:val="-3"/>
          <w:sz w:val="20"/>
          <w:szCs w:val="20"/>
        </w:rPr>
        <w:t xml:space="preserve"> ALV, die gehouden moet worden om de statutaire wijzigingen te bekrachtigen zal plaatsvinden op 7 april 2022 om 20:00 uur in de Dukdalf.</w:t>
      </w:r>
    </w:p>
    <w:p w:rsidR="003F53CE" w:rsidRDefault="003F53CE" w:rsidP="003F53CE">
      <w:pPr>
        <w:pStyle w:val="Default"/>
        <w:rPr>
          <w:sz w:val="20"/>
          <w:szCs w:val="20"/>
        </w:rPr>
      </w:pPr>
      <w:r>
        <w:rPr>
          <w:b/>
          <w:bCs/>
          <w:sz w:val="20"/>
          <w:szCs w:val="20"/>
        </w:rPr>
        <w:t xml:space="preserve">1 Opening </w:t>
      </w:r>
    </w:p>
    <w:p w:rsidR="003F53CE" w:rsidRDefault="003F53CE" w:rsidP="003F53CE">
      <w:pPr>
        <w:pStyle w:val="Default"/>
        <w:rPr>
          <w:sz w:val="20"/>
          <w:szCs w:val="20"/>
        </w:rPr>
      </w:pPr>
      <w:r>
        <w:rPr>
          <w:sz w:val="20"/>
          <w:szCs w:val="20"/>
        </w:rPr>
        <w:t>De voorzitter opent de vergadering om 20.00 uur en heet een ieder van harte welkom.</w:t>
      </w:r>
    </w:p>
    <w:p w:rsidR="003F53CE" w:rsidRDefault="00812482" w:rsidP="003F53CE">
      <w:pPr>
        <w:pStyle w:val="Default"/>
        <w:rPr>
          <w:sz w:val="20"/>
          <w:szCs w:val="20"/>
        </w:rPr>
      </w:pPr>
      <w:r>
        <w:rPr>
          <w:sz w:val="20"/>
          <w:szCs w:val="20"/>
        </w:rPr>
        <w:t>Hij verzoekt een ieder de telefoons uit te zetten. Tevens vraagt hij of iedereend de presentielijst heeft getekend.</w:t>
      </w:r>
    </w:p>
    <w:p w:rsidR="003F53CE" w:rsidRDefault="003F53CE" w:rsidP="003F53CE">
      <w:pPr>
        <w:pStyle w:val="Default"/>
        <w:rPr>
          <w:sz w:val="20"/>
          <w:szCs w:val="20"/>
        </w:rPr>
      </w:pPr>
      <w:r>
        <w:rPr>
          <w:sz w:val="20"/>
          <w:szCs w:val="20"/>
        </w:rPr>
        <w:t xml:space="preserve"> </w:t>
      </w:r>
    </w:p>
    <w:p w:rsidR="003F53CE" w:rsidRDefault="003F53CE" w:rsidP="003F53CE">
      <w:pPr>
        <w:pStyle w:val="Default"/>
        <w:rPr>
          <w:sz w:val="20"/>
          <w:szCs w:val="20"/>
        </w:rPr>
      </w:pPr>
      <w:r>
        <w:rPr>
          <w:b/>
          <w:bCs/>
          <w:sz w:val="20"/>
          <w:szCs w:val="20"/>
        </w:rPr>
        <w:t xml:space="preserve">2 Mededelingen en ingekomen stukken </w:t>
      </w:r>
    </w:p>
    <w:p w:rsidR="003F53CE" w:rsidRDefault="003F53CE" w:rsidP="003F53CE">
      <w:pPr>
        <w:pStyle w:val="Default"/>
        <w:rPr>
          <w:sz w:val="20"/>
          <w:szCs w:val="20"/>
        </w:rPr>
      </w:pPr>
      <w:r>
        <w:rPr>
          <w:sz w:val="20"/>
          <w:szCs w:val="20"/>
        </w:rPr>
        <w:t xml:space="preserve">Er zijn </w:t>
      </w:r>
      <w:r w:rsidR="00812482">
        <w:rPr>
          <w:sz w:val="20"/>
          <w:szCs w:val="20"/>
        </w:rPr>
        <w:t>afmeldingen gekomen van R.C.A. van Dooren en P. Wezelman.</w:t>
      </w:r>
      <w:r>
        <w:rPr>
          <w:sz w:val="20"/>
          <w:szCs w:val="20"/>
        </w:rPr>
        <w:t xml:space="preserve"> </w:t>
      </w:r>
    </w:p>
    <w:p w:rsidR="002B58F3" w:rsidRDefault="002B58F3" w:rsidP="003F53CE">
      <w:pPr>
        <w:pStyle w:val="Default"/>
        <w:rPr>
          <w:b/>
          <w:bCs/>
          <w:sz w:val="20"/>
          <w:szCs w:val="20"/>
        </w:rPr>
      </w:pPr>
    </w:p>
    <w:p w:rsidR="003F53CE" w:rsidRDefault="003F53CE" w:rsidP="003F53CE">
      <w:pPr>
        <w:pStyle w:val="Default"/>
        <w:rPr>
          <w:sz w:val="20"/>
          <w:szCs w:val="20"/>
        </w:rPr>
      </w:pPr>
      <w:r>
        <w:rPr>
          <w:b/>
          <w:bCs/>
          <w:sz w:val="20"/>
          <w:szCs w:val="20"/>
        </w:rPr>
        <w:t xml:space="preserve">3 Vaststellen agenda </w:t>
      </w:r>
    </w:p>
    <w:p w:rsidR="003F53CE" w:rsidRDefault="003F53CE" w:rsidP="003F53CE">
      <w:pPr>
        <w:pStyle w:val="Default"/>
        <w:rPr>
          <w:sz w:val="20"/>
          <w:szCs w:val="20"/>
        </w:rPr>
      </w:pPr>
      <w:r>
        <w:rPr>
          <w:sz w:val="20"/>
          <w:szCs w:val="20"/>
        </w:rPr>
        <w:t xml:space="preserve">De voorzitter vraagt aan de aanwezigen of er nog aanvullende punten voor de agenda zijn. </w:t>
      </w:r>
      <w:r w:rsidR="00812482">
        <w:rPr>
          <w:sz w:val="20"/>
          <w:szCs w:val="20"/>
        </w:rPr>
        <w:t>Die zijn er niet. Vanuit het hoofdbestuur wordt bij 13 toegevoegd, “opheffen Kegelen Heren”.</w:t>
      </w:r>
      <w:r>
        <w:rPr>
          <w:sz w:val="20"/>
          <w:szCs w:val="20"/>
        </w:rPr>
        <w:t xml:space="preserve"> </w:t>
      </w:r>
    </w:p>
    <w:p w:rsidR="002B58F3" w:rsidRDefault="002B58F3" w:rsidP="003F53CE">
      <w:pPr>
        <w:pStyle w:val="Default"/>
        <w:rPr>
          <w:b/>
          <w:bCs/>
          <w:sz w:val="20"/>
          <w:szCs w:val="20"/>
        </w:rPr>
      </w:pPr>
    </w:p>
    <w:p w:rsidR="003F53CE" w:rsidRPr="003F53CE" w:rsidRDefault="003F53CE" w:rsidP="003F53CE">
      <w:pPr>
        <w:pStyle w:val="Default"/>
        <w:rPr>
          <w:b/>
          <w:bCs/>
          <w:sz w:val="20"/>
          <w:szCs w:val="20"/>
        </w:rPr>
      </w:pPr>
      <w:r>
        <w:rPr>
          <w:b/>
          <w:bCs/>
          <w:sz w:val="20"/>
          <w:szCs w:val="20"/>
        </w:rPr>
        <w:t>4 Notulen Algemene Ledenvergadering 201</w:t>
      </w:r>
      <w:r w:rsidR="00812482">
        <w:rPr>
          <w:b/>
          <w:bCs/>
          <w:sz w:val="20"/>
          <w:szCs w:val="20"/>
        </w:rPr>
        <w:t>9</w:t>
      </w:r>
      <w:r>
        <w:rPr>
          <w:b/>
          <w:bCs/>
          <w:sz w:val="20"/>
          <w:szCs w:val="20"/>
        </w:rPr>
        <w:t xml:space="preserve"> </w:t>
      </w:r>
    </w:p>
    <w:p w:rsidR="003F53CE" w:rsidRDefault="003F53CE" w:rsidP="003F53CE">
      <w:pPr>
        <w:pStyle w:val="Default"/>
        <w:rPr>
          <w:sz w:val="20"/>
          <w:szCs w:val="20"/>
        </w:rPr>
      </w:pPr>
      <w:r>
        <w:rPr>
          <w:sz w:val="20"/>
          <w:szCs w:val="20"/>
        </w:rPr>
        <w:t xml:space="preserve">Er waren geen op- of aanmerkingen, het verslag wordt vastgesteld. </w:t>
      </w:r>
    </w:p>
    <w:p w:rsidR="002B58F3" w:rsidRDefault="002B58F3" w:rsidP="003F53CE">
      <w:pPr>
        <w:pStyle w:val="Default"/>
        <w:rPr>
          <w:b/>
          <w:sz w:val="20"/>
          <w:szCs w:val="20"/>
        </w:rPr>
      </w:pPr>
    </w:p>
    <w:p w:rsidR="003F53CE" w:rsidRPr="00812482" w:rsidRDefault="003F53CE" w:rsidP="003F53CE">
      <w:pPr>
        <w:pStyle w:val="Default"/>
        <w:rPr>
          <w:b/>
          <w:bCs/>
          <w:sz w:val="20"/>
          <w:szCs w:val="20"/>
        </w:rPr>
      </w:pPr>
      <w:r w:rsidRPr="003F53CE">
        <w:rPr>
          <w:b/>
          <w:sz w:val="20"/>
          <w:szCs w:val="20"/>
        </w:rPr>
        <w:t>5</w:t>
      </w:r>
      <w:r>
        <w:rPr>
          <w:sz w:val="20"/>
          <w:szCs w:val="20"/>
        </w:rPr>
        <w:t xml:space="preserve"> </w:t>
      </w:r>
      <w:r w:rsidR="00812482" w:rsidRPr="00812482">
        <w:rPr>
          <w:b/>
          <w:sz w:val="20"/>
          <w:szCs w:val="20"/>
        </w:rPr>
        <w:t>Secretarieel Jaarverslag 2021</w:t>
      </w:r>
    </w:p>
    <w:p w:rsidR="003F53CE" w:rsidRDefault="00812482" w:rsidP="003F53CE">
      <w:pPr>
        <w:pStyle w:val="Default"/>
        <w:rPr>
          <w:sz w:val="20"/>
          <w:szCs w:val="20"/>
        </w:rPr>
      </w:pPr>
      <w:r>
        <w:rPr>
          <w:sz w:val="20"/>
          <w:szCs w:val="20"/>
        </w:rPr>
        <w:t>De secretaris leest het jaarverslag voor.</w:t>
      </w:r>
      <w:r w:rsidR="003F53CE">
        <w:rPr>
          <w:sz w:val="20"/>
          <w:szCs w:val="20"/>
        </w:rPr>
        <w:t xml:space="preserve"> </w:t>
      </w:r>
    </w:p>
    <w:p w:rsidR="002B58F3" w:rsidRDefault="002B58F3" w:rsidP="003F53CE">
      <w:pPr>
        <w:pStyle w:val="Default"/>
        <w:rPr>
          <w:b/>
          <w:bCs/>
          <w:sz w:val="20"/>
          <w:szCs w:val="20"/>
        </w:rPr>
      </w:pPr>
    </w:p>
    <w:p w:rsidR="003F53CE" w:rsidRDefault="003F53CE" w:rsidP="003F53CE">
      <w:pPr>
        <w:pStyle w:val="Default"/>
        <w:rPr>
          <w:sz w:val="20"/>
          <w:szCs w:val="20"/>
        </w:rPr>
      </w:pPr>
      <w:r>
        <w:rPr>
          <w:b/>
          <w:bCs/>
          <w:sz w:val="20"/>
          <w:szCs w:val="20"/>
        </w:rPr>
        <w:t xml:space="preserve">6 </w:t>
      </w:r>
      <w:r w:rsidR="00812482">
        <w:rPr>
          <w:b/>
          <w:bCs/>
          <w:sz w:val="20"/>
          <w:szCs w:val="20"/>
        </w:rPr>
        <w:t>Financieel jaarverslag 2021</w:t>
      </w:r>
      <w:r>
        <w:rPr>
          <w:b/>
          <w:bCs/>
          <w:sz w:val="20"/>
          <w:szCs w:val="20"/>
        </w:rPr>
        <w:t xml:space="preserve"> </w:t>
      </w:r>
    </w:p>
    <w:p w:rsidR="003F53CE" w:rsidRDefault="003F53CE" w:rsidP="003F53CE">
      <w:pPr>
        <w:pStyle w:val="Default"/>
        <w:rPr>
          <w:sz w:val="20"/>
          <w:szCs w:val="20"/>
        </w:rPr>
      </w:pPr>
      <w:r>
        <w:rPr>
          <w:sz w:val="20"/>
          <w:szCs w:val="20"/>
        </w:rPr>
        <w:t xml:space="preserve">Er zijn geen op- of aanmerkingen, het verslag wordt vastgesteld. </w:t>
      </w:r>
    </w:p>
    <w:p w:rsidR="002B58F3" w:rsidRDefault="002B58F3" w:rsidP="003F53CE">
      <w:pPr>
        <w:pStyle w:val="Default"/>
        <w:rPr>
          <w:b/>
          <w:bCs/>
          <w:sz w:val="20"/>
          <w:szCs w:val="20"/>
        </w:rPr>
      </w:pPr>
    </w:p>
    <w:p w:rsidR="003F53CE" w:rsidRDefault="00F2696A" w:rsidP="003F53CE">
      <w:pPr>
        <w:pStyle w:val="Default"/>
        <w:rPr>
          <w:sz w:val="20"/>
          <w:szCs w:val="20"/>
        </w:rPr>
      </w:pPr>
      <w:r>
        <w:rPr>
          <w:b/>
          <w:bCs/>
          <w:sz w:val="20"/>
          <w:szCs w:val="20"/>
        </w:rPr>
        <w:t>7</w:t>
      </w:r>
      <w:r w:rsidR="003F53CE">
        <w:rPr>
          <w:b/>
          <w:bCs/>
          <w:sz w:val="20"/>
          <w:szCs w:val="20"/>
        </w:rPr>
        <w:t xml:space="preserve"> </w:t>
      </w:r>
      <w:r w:rsidR="00812482">
        <w:rPr>
          <w:b/>
          <w:bCs/>
          <w:sz w:val="20"/>
          <w:szCs w:val="20"/>
        </w:rPr>
        <w:t>Verslag Kascontrole Commissie</w:t>
      </w:r>
      <w:r w:rsidR="003F53CE">
        <w:rPr>
          <w:b/>
          <w:bCs/>
          <w:sz w:val="20"/>
          <w:szCs w:val="20"/>
        </w:rPr>
        <w:t xml:space="preserve"> </w:t>
      </w:r>
    </w:p>
    <w:p w:rsidR="003F53CE" w:rsidRDefault="00812482" w:rsidP="003F53CE">
      <w:pPr>
        <w:pStyle w:val="Default"/>
        <w:rPr>
          <w:sz w:val="20"/>
          <w:szCs w:val="20"/>
        </w:rPr>
      </w:pPr>
      <w:r>
        <w:rPr>
          <w:sz w:val="20"/>
          <w:szCs w:val="20"/>
        </w:rPr>
        <w:t>De penningmeester leest het verslag van de KC voor, omdat er niemand van de commissie aanwezig is. De vergadering verleent het hoofdbestuur decharge.</w:t>
      </w:r>
      <w:r w:rsidR="003F53CE">
        <w:rPr>
          <w:sz w:val="20"/>
          <w:szCs w:val="20"/>
        </w:rPr>
        <w:t xml:space="preserve"> </w:t>
      </w:r>
    </w:p>
    <w:p w:rsidR="002B58F3" w:rsidRDefault="002B58F3" w:rsidP="003F53CE">
      <w:pPr>
        <w:pStyle w:val="Default"/>
        <w:rPr>
          <w:b/>
          <w:bCs/>
          <w:sz w:val="20"/>
          <w:szCs w:val="20"/>
        </w:rPr>
      </w:pPr>
    </w:p>
    <w:p w:rsidR="003F53CE" w:rsidRDefault="00F2696A" w:rsidP="003F53CE">
      <w:pPr>
        <w:pStyle w:val="Default"/>
        <w:rPr>
          <w:sz w:val="20"/>
          <w:szCs w:val="20"/>
        </w:rPr>
      </w:pPr>
      <w:r>
        <w:rPr>
          <w:b/>
          <w:bCs/>
          <w:sz w:val="20"/>
          <w:szCs w:val="20"/>
        </w:rPr>
        <w:t xml:space="preserve">8 </w:t>
      </w:r>
      <w:r w:rsidR="00812482">
        <w:rPr>
          <w:b/>
          <w:bCs/>
          <w:sz w:val="20"/>
          <w:szCs w:val="20"/>
        </w:rPr>
        <w:t>Benoemen Kascontrole commissie</w:t>
      </w:r>
      <w:r w:rsidR="003F53CE">
        <w:rPr>
          <w:b/>
          <w:bCs/>
          <w:sz w:val="20"/>
          <w:szCs w:val="20"/>
        </w:rPr>
        <w:t xml:space="preserve"> </w:t>
      </w:r>
    </w:p>
    <w:p w:rsidR="002B58F3" w:rsidRDefault="00BC08D1" w:rsidP="003F53CE">
      <w:pPr>
        <w:pStyle w:val="Default"/>
        <w:rPr>
          <w:sz w:val="20"/>
          <w:szCs w:val="20"/>
        </w:rPr>
      </w:pPr>
      <w:r>
        <w:rPr>
          <w:sz w:val="20"/>
          <w:szCs w:val="20"/>
        </w:rPr>
        <w:t>De KC voor de controle van 2022 zal bestaan uit vertegenwoordigers van de afdelingen Breewijd, Tafeltennis en Bridge. De Auto Hobbyclub is reserve. De penningmeester zal mettertijd de afdelingen benaderen welke personen de controle gaan uitvoeren.</w:t>
      </w:r>
    </w:p>
    <w:p w:rsidR="00201C0D" w:rsidRDefault="00201C0D" w:rsidP="003F53CE">
      <w:pPr>
        <w:pStyle w:val="Default"/>
        <w:rPr>
          <w:sz w:val="20"/>
          <w:szCs w:val="20"/>
        </w:rPr>
      </w:pPr>
    </w:p>
    <w:p w:rsidR="00BC08D1" w:rsidRDefault="00201C0D" w:rsidP="00BC08D1">
      <w:pPr>
        <w:pStyle w:val="Default"/>
        <w:rPr>
          <w:b/>
          <w:bCs/>
          <w:sz w:val="20"/>
          <w:szCs w:val="20"/>
        </w:rPr>
      </w:pPr>
      <w:r>
        <w:rPr>
          <w:b/>
          <w:bCs/>
          <w:sz w:val="20"/>
          <w:szCs w:val="20"/>
        </w:rPr>
        <w:t>9</w:t>
      </w:r>
      <w:r w:rsidR="003F53CE">
        <w:rPr>
          <w:b/>
          <w:bCs/>
          <w:sz w:val="20"/>
          <w:szCs w:val="20"/>
        </w:rPr>
        <w:t xml:space="preserve"> </w:t>
      </w:r>
      <w:r w:rsidR="00BC08D1">
        <w:rPr>
          <w:b/>
          <w:bCs/>
          <w:sz w:val="20"/>
          <w:szCs w:val="20"/>
        </w:rPr>
        <w:t>Notulen Begrotingsvergad</w:t>
      </w:r>
      <w:r w:rsidR="00BC08D1" w:rsidRPr="00BC08D1">
        <w:rPr>
          <w:b/>
          <w:bCs/>
          <w:sz w:val="20"/>
          <w:szCs w:val="20"/>
          <w:u w:val="single"/>
        </w:rPr>
        <w:t>e</w:t>
      </w:r>
      <w:r w:rsidR="00BC08D1">
        <w:rPr>
          <w:b/>
          <w:bCs/>
          <w:sz w:val="20"/>
          <w:szCs w:val="20"/>
        </w:rPr>
        <w:t>ring 2019</w:t>
      </w:r>
    </w:p>
    <w:p w:rsidR="00BC08D1" w:rsidRDefault="00BC08D1" w:rsidP="00BC08D1">
      <w:pPr>
        <w:pStyle w:val="Default"/>
        <w:rPr>
          <w:sz w:val="20"/>
          <w:szCs w:val="20"/>
        </w:rPr>
      </w:pPr>
      <w:r w:rsidRPr="00BC08D1">
        <w:rPr>
          <w:bCs/>
          <w:sz w:val="20"/>
          <w:szCs w:val="20"/>
        </w:rPr>
        <w:t>Er war</w:t>
      </w:r>
      <w:r w:rsidRPr="00BC08D1">
        <w:rPr>
          <w:sz w:val="20"/>
          <w:szCs w:val="20"/>
        </w:rPr>
        <w:t>en</w:t>
      </w:r>
      <w:r>
        <w:rPr>
          <w:sz w:val="20"/>
          <w:szCs w:val="20"/>
        </w:rPr>
        <w:t xml:space="preserve"> geen op- of aanmerkingen, het verslag wordt vastgesteld.</w:t>
      </w:r>
    </w:p>
    <w:p w:rsidR="00BC08D1" w:rsidRDefault="00BC08D1" w:rsidP="00BC08D1">
      <w:pPr>
        <w:pStyle w:val="Default"/>
        <w:rPr>
          <w:sz w:val="20"/>
          <w:szCs w:val="20"/>
        </w:rPr>
      </w:pPr>
    </w:p>
    <w:p w:rsidR="003F53CE" w:rsidRDefault="00D737F4" w:rsidP="00BC08D1">
      <w:pPr>
        <w:pStyle w:val="Default"/>
        <w:rPr>
          <w:rFonts w:cs="Times New Roman"/>
          <w:color w:val="auto"/>
          <w:sz w:val="20"/>
          <w:szCs w:val="20"/>
        </w:rPr>
      </w:pPr>
      <w:r>
        <w:rPr>
          <w:rFonts w:cs="Times New Roman"/>
          <w:b/>
          <w:bCs/>
          <w:color w:val="auto"/>
          <w:sz w:val="20"/>
          <w:szCs w:val="20"/>
        </w:rPr>
        <w:t>10</w:t>
      </w:r>
      <w:r w:rsidR="003F53CE">
        <w:rPr>
          <w:rFonts w:cs="Times New Roman"/>
          <w:b/>
          <w:bCs/>
          <w:color w:val="auto"/>
          <w:sz w:val="20"/>
          <w:szCs w:val="20"/>
        </w:rPr>
        <w:t xml:space="preserve"> </w:t>
      </w:r>
      <w:r w:rsidR="00BC08D1">
        <w:rPr>
          <w:b/>
          <w:bCs/>
          <w:sz w:val="20"/>
          <w:szCs w:val="20"/>
        </w:rPr>
        <w:t>Notulen Begrotingsvergad</w:t>
      </w:r>
      <w:r w:rsidR="00BC08D1" w:rsidRPr="009206D8">
        <w:rPr>
          <w:b/>
          <w:bCs/>
          <w:sz w:val="20"/>
          <w:szCs w:val="20"/>
        </w:rPr>
        <w:t>e</w:t>
      </w:r>
      <w:r w:rsidR="00BC08D1">
        <w:rPr>
          <w:b/>
          <w:bCs/>
          <w:sz w:val="20"/>
          <w:szCs w:val="20"/>
        </w:rPr>
        <w:t>ring 2022</w:t>
      </w:r>
      <w:r w:rsidR="003F53CE">
        <w:rPr>
          <w:rFonts w:cs="Times New Roman"/>
          <w:b/>
          <w:bCs/>
          <w:color w:val="auto"/>
          <w:sz w:val="20"/>
          <w:szCs w:val="20"/>
        </w:rPr>
        <w:t xml:space="preserve">. </w:t>
      </w:r>
    </w:p>
    <w:p w:rsidR="003F53CE" w:rsidRDefault="00BC08D1" w:rsidP="003F53CE">
      <w:pPr>
        <w:pStyle w:val="Default"/>
        <w:rPr>
          <w:sz w:val="20"/>
          <w:szCs w:val="20"/>
        </w:rPr>
      </w:pPr>
      <w:r w:rsidRPr="00BC08D1">
        <w:rPr>
          <w:bCs/>
          <w:sz w:val="20"/>
          <w:szCs w:val="20"/>
        </w:rPr>
        <w:t>Er war</w:t>
      </w:r>
      <w:r w:rsidRPr="00BC08D1">
        <w:rPr>
          <w:sz w:val="20"/>
          <w:szCs w:val="20"/>
        </w:rPr>
        <w:t>en</w:t>
      </w:r>
      <w:r>
        <w:rPr>
          <w:sz w:val="20"/>
          <w:szCs w:val="20"/>
        </w:rPr>
        <w:t xml:space="preserve"> geen op- of aanmerkingen, het verslag wordt vastgesteld.</w:t>
      </w:r>
    </w:p>
    <w:p w:rsidR="00BC08D1" w:rsidRDefault="00BC08D1" w:rsidP="003F53CE">
      <w:pPr>
        <w:pStyle w:val="Default"/>
        <w:rPr>
          <w:color w:val="auto"/>
          <w:sz w:val="20"/>
          <w:szCs w:val="20"/>
        </w:rPr>
      </w:pPr>
    </w:p>
    <w:p w:rsidR="003F53CE" w:rsidRDefault="00D737F4" w:rsidP="003F53CE">
      <w:pPr>
        <w:pStyle w:val="Default"/>
        <w:rPr>
          <w:color w:val="auto"/>
          <w:sz w:val="20"/>
          <w:szCs w:val="20"/>
        </w:rPr>
      </w:pPr>
      <w:r>
        <w:rPr>
          <w:b/>
          <w:bCs/>
          <w:color w:val="auto"/>
          <w:sz w:val="20"/>
          <w:szCs w:val="20"/>
        </w:rPr>
        <w:t>11 Goedkeuring begroting 20</w:t>
      </w:r>
      <w:r w:rsidR="00351999">
        <w:rPr>
          <w:b/>
          <w:bCs/>
          <w:color w:val="auto"/>
          <w:sz w:val="20"/>
          <w:szCs w:val="20"/>
        </w:rPr>
        <w:t>22</w:t>
      </w:r>
      <w:r w:rsidR="003F53CE">
        <w:rPr>
          <w:b/>
          <w:bCs/>
          <w:color w:val="auto"/>
          <w:sz w:val="20"/>
          <w:szCs w:val="20"/>
        </w:rPr>
        <w:t xml:space="preserve"> </w:t>
      </w:r>
    </w:p>
    <w:p w:rsidR="00351999" w:rsidRDefault="00351999" w:rsidP="003F53CE">
      <w:pPr>
        <w:pStyle w:val="Default"/>
        <w:rPr>
          <w:color w:val="auto"/>
          <w:sz w:val="20"/>
          <w:szCs w:val="20"/>
        </w:rPr>
      </w:pPr>
      <w:r>
        <w:rPr>
          <w:color w:val="auto"/>
          <w:sz w:val="20"/>
          <w:szCs w:val="20"/>
        </w:rPr>
        <w:t>De voorliggende begroting wordt goedgekeurd.</w:t>
      </w:r>
    </w:p>
    <w:p w:rsidR="00351999" w:rsidRDefault="00351999" w:rsidP="00351999">
      <w:pPr>
        <w:pStyle w:val="Default"/>
        <w:rPr>
          <w:sz w:val="20"/>
          <w:szCs w:val="20"/>
        </w:rPr>
      </w:pPr>
      <w:r>
        <w:rPr>
          <w:sz w:val="20"/>
          <w:szCs w:val="20"/>
        </w:rPr>
        <w:t>De voorzitter vraagt de vergadering toestemming om indien noodzakelijk, de begroting 20% te mogen overschrijden. (HHR 4.4 – Statuten art. 5.c.) de vergadering geeft hiervoor toestemming.</w:t>
      </w:r>
    </w:p>
    <w:p w:rsidR="003F53CE" w:rsidRDefault="003F53CE" w:rsidP="003F53CE">
      <w:pPr>
        <w:pStyle w:val="Default"/>
        <w:rPr>
          <w:rFonts w:cs="Times New Roman"/>
          <w:color w:val="auto"/>
        </w:rPr>
      </w:pPr>
    </w:p>
    <w:p w:rsidR="003F53CE" w:rsidRDefault="003F53CE" w:rsidP="003F53CE">
      <w:pPr>
        <w:pStyle w:val="Default"/>
        <w:rPr>
          <w:color w:val="auto"/>
          <w:sz w:val="20"/>
          <w:szCs w:val="20"/>
        </w:rPr>
      </w:pPr>
      <w:r>
        <w:rPr>
          <w:b/>
          <w:bCs/>
          <w:color w:val="auto"/>
          <w:sz w:val="20"/>
          <w:szCs w:val="20"/>
        </w:rPr>
        <w:t>12 Vaststellen contributie 20</w:t>
      </w:r>
      <w:r w:rsidR="00351999">
        <w:rPr>
          <w:b/>
          <w:bCs/>
          <w:color w:val="auto"/>
          <w:sz w:val="20"/>
          <w:szCs w:val="20"/>
        </w:rPr>
        <w:t>22</w:t>
      </w:r>
      <w:r>
        <w:rPr>
          <w:b/>
          <w:bCs/>
          <w:color w:val="auto"/>
          <w:sz w:val="20"/>
          <w:szCs w:val="20"/>
        </w:rPr>
        <w:t xml:space="preserve"> </w:t>
      </w:r>
    </w:p>
    <w:p w:rsidR="003F53CE" w:rsidRDefault="00D737F4" w:rsidP="003F53CE">
      <w:pPr>
        <w:pStyle w:val="Default"/>
        <w:rPr>
          <w:color w:val="auto"/>
          <w:sz w:val="20"/>
          <w:szCs w:val="20"/>
        </w:rPr>
      </w:pPr>
      <w:r>
        <w:rPr>
          <w:color w:val="auto"/>
          <w:sz w:val="20"/>
          <w:szCs w:val="20"/>
        </w:rPr>
        <w:t>De contributie blijft voor 20</w:t>
      </w:r>
      <w:r w:rsidR="00351999">
        <w:rPr>
          <w:color w:val="auto"/>
          <w:sz w:val="20"/>
          <w:szCs w:val="20"/>
        </w:rPr>
        <w:t>22</w:t>
      </w:r>
      <w:r w:rsidR="003F53CE">
        <w:rPr>
          <w:color w:val="auto"/>
          <w:sz w:val="20"/>
          <w:szCs w:val="20"/>
        </w:rPr>
        <w:t xml:space="preserve"> ongewijzigd. </w:t>
      </w:r>
    </w:p>
    <w:p w:rsidR="003F53CE" w:rsidRDefault="003F53CE" w:rsidP="003F53CE">
      <w:pPr>
        <w:pStyle w:val="Default"/>
        <w:rPr>
          <w:color w:val="auto"/>
          <w:sz w:val="20"/>
          <w:szCs w:val="20"/>
        </w:rPr>
      </w:pPr>
    </w:p>
    <w:p w:rsidR="00D63F52" w:rsidRDefault="00D63F52" w:rsidP="003F53CE">
      <w:pPr>
        <w:pStyle w:val="Default"/>
        <w:rPr>
          <w:b/>
          <w:bCs/>
          <w:color w:val="auto"/>
          <w:sz w:val="20"/>
          <w:szCs w:val="20"/>
        </w:rPr>
      </w:pPr>
      <w:r>
        <w:rPr>
          <w:b/>
          <w:bCs/>
          <w:color w:val="auto"/>
          <w:sz w:val="20"/>
          <w:szCs w:val="20"/>
        </w:rPr>
        <w:t>13 Oprichting</w:t>
      </w:r>
      <w:r w:rsidR="009206D8">
        <w:rPr>
          <w:b/>
          <w:bCs/>
          <w:color w:val="auto"/>
          <w:sz w:val="20"/>
          <w:szCs w:val="20"/>
        </w:rPr>
        <w:t>/opheffen</w:t>
      </w:r>
      <w:r>
        <w:rPr>
          <w:b/>
          <w:bCs/>
          <w:color w:val="auto"/>
          <w:sz w:val="20"/>
          <w:szCs w:val="20"/>
        </w:rPr>
        <w:t xml:space="preserve"> afdeling</w:t>
      </w:r>
      <w:r w:rsidR="009206D8">
        <w:rPr>
          <w:b/>
          <w:bCs/>
          <w:color w:val="auto"/>
          <w:sz w:val="20"/>
          <w:szCs w:val="20"/>
        </w:rPr>
        <w:t>en</w:t>
      </w:r>
    </w:p>
    <w:p w:rsidR="009206D8" w:rsidRDefault="009206D8" w:rsidP="003F53CE">
      <w:pPr>
        <w:pStyle w:val="Default"/>
        <w:rPr>
          <w:b/>
          <w:bCs/>
          <w:color w:val="auto"/>
          <w:sz w:val="20"/>
          <w:szCs w:val="20"/>
        </w:rPr>
      </w:pPr>
    </w:p>
    <w:p w:rsidR="009206D8" w:rsidRDefault="009206D8" w:rsidP="009206D8">
      <w:pPr>
        <w:pStyle w:val="Default"/>
        <w:numPr>
          <w:ilvl w:val="0"/>
          <w:numId w:val="13"/>
        </w:numPr>
        <w:rPr>
          <w:b/>
          <w:bCs/>
          <w:color w:val="auto"/>
          <w:sz w:val="20"/>
          <w:szCs w:val="20"/>
        </w:rPr>
      </w:pPr>
      <w:r>
        <w:rPr>
          <w:b/>
          <w:bCs/>
          <w:color w:val="auto"/>
          <w:sz w:val="20"/>
          <w:szCs w:val="20"/>
        </w:rPr>
        <w:t>Oprichting afdeling Salsa.</w:t>
      </w:r>
    </w:p>
    <w:p w:rsidR="00D63F52" w:rsidRDefault="00D63F52" w:rsidP="003F53CE">
      <w:pPr>
        <w:pStyle w:val="Default"/>
        <w:rPr>
          <w:bCs/>
          <w:color w:val="auto"/>
          <w:sz w:val="20"/>
          <w:szCs w:val="20"/>
        </w:rPr>
      </w:pPr>
      <w:r>
        <w:rPr>
          <w:bCs/>
          <w:color w:val="auto"/>
          <w:sz w:val="20"/>
          <w:szCs w:val="20"/>
        </w:rPr>
        <w:t>De afdeling Dansen is gestopt, de afdeling zelf formeel nog niet opgeheven. Er kwamen een paar enthousiaste mensen informeren of er een afdeling Salsa kon worden opgericht bij de MBSOV. Na gesprekken, heeft het HB besloten om de afdeling Salsa alvast te laten starten, met het voorbehoud, dat de oprichting moest worden goedgekeurd door deze vergadering. De afdeling heeft voldaan aan de vereisten gesteld in het HHR (</w:t>
      </w:r>
      <w:r w:rsidR="00E46216">
        <w:rPr>
          <w:bCs/>
          <w:color w:val="auto"/>
          <w:sz w:val="20"/>
          <w:szCs w:val="20"/>
        </w:rPr>
        <w:t xml:space="preserve">9.1), heeft </w:t>
      </w:r>
      <w:r w:rsidR="00E46216">
        <w:rPr>
          <w:bCs/>
          <w:color w:val="auto"/>
          <w:sz w:val="20"/>
          <w:szCs w:val="20"/>
        </w:rPr>
        <w:lastRenderedPageBreak/>
        <w:t xml:space="preserve">het naar het zin bij de MBSOV en vraagt de vergadering goedkeuring voor de oprichting als formele afdeling van de MBSOV. </w:t>
      </w:r>
    </w:p>
    <w:p w:rsidR="00E46216" w:rsidRDefault="00E46216" w:rsidP="003F53CE">
      <w:pPr>
        <w:pStyle w:val="Default"/>
        <w:rPr>
          <w:bCs/>
          <w:color w:val="auto"/>
          <w:sz w:val="20"/>
          <w:szCs w:val="20"/>
        </w:rPr>
      </w:pPr>
      <w:r>
        <w:rPr>
          <w:bCs/>
          <w:color w:val="auto"/>
          <w:sz w:val="20"/>
          <w:szCs w:val="20"/>
        </w:rPr>
        <w:t xml:space="preserve">Er wordt gevraagd of de oprichting de </w:t>
      </w:r>
      <w:r w:rsidR="003D355B">
        <w:rPr>
          <w:bCs/>
          <w:color w:val="auto"/>
          <w:sz w:val="20"/>
          <w:szCs w:val="20"/>
        </w:rPr>
        <w:t xml:space="preserve">vereiste </w:t>
      </w:r>
      <w:r>
        <w:rPr>
          <w:bCs/>
          <w:color w:val="auto"/>
          <w:sz w:val="20"/>
          <w:szCs w:val="20"/>
        </w:rPr>
        <w:t>verhouding buitengewoon lid en gewoon lid</w:t>
      </w:r>
      <w:r w:rsidR="003D355B">
        <w:rPr>
          <w:bCs/>
          <w:color w:val="auto"/>
          <w:sz w:val="20"/>
          <w:szCs w:val="20"/>
        </w:rPr>
        <w:t xml:space="preserve"> in gevaar brengt</w:t>
      </w:r>
      <w:r>
        <w:rPr>
          <w:bCs/>
          <w:color w:val="auto"/>
          <w:sz w:val="20"/>
          <w:szCs w:val="20"/>
        </w:rPr>
        <w:t xml:space="preserve">. Het HB  kan melden dat er nog steeds een veilige marge is. De vergadering heet </w:t>
      </w:r>
      <w:r w:rsidR="008716F7">
        <w:rPr>
          <w:bCs/>
          <w:color w:val="auto"/>
          <w:sz w:val="20"/>
          <w:szCs w:val="20"/>
        </w:rPr>
        <w:t xml:space="preserve">daarop </w:t>
      </w:r>
      <w:r>
        <w:rPr>
          <w:bCs/>
          <w:color w:val="auto"/>
          <w:sz w:val="20"/>
          <w:szCs w:val="20"/>
        </w:rPr>
        <w:t>de nieuwe afdeling Salsa, die doorgaat in de afdeling Dansen van harte welkom.</w:t>
      </w:r>
    </w:p>
    <w:p w:rsidR="009206D8" w:rsidRDefault="009206D8" w:rsidP="003F53CE">
      <w:pPr>
        <w:pStyle w:val="Default"/>
        <w:rPr>
          <w:b/>
          <w:bCs/>
          <w:color w:val="auto"/>
          <w:sz w:val="20"/>
          <w:szCs w:val="20"/>
        </w:rPr>
      </w:pPr>
    </w:p>
    <w:p w:rsidR="00E46216" w:rsidRPr="00E46216" w:rsidRDefault="00E46216" w:rsidP="009206D8">
      <w:pPr>
        <w:pStyle w:val="Default"/>
        <w:numPr>
          <w:ilvl w:val="0"/>
          <w:numId w:val="13"/>
        </w:numPr>
        <w:rPr>
          <w:b/>
          <w:bCs/>
          <w:color w:val="auto"/>
          <w:sz w:val="20"/>
          <w:szCs w:val="20"/>
        </w:rPr>
      </w:pPr>
      <w:r w:rsidRPr="00E46216">
        <w:rPr>
          <w:b/>
          <w:bCs/>
          <w:color w:val="auto"/>
          <w:sz w:val="20"/>
          <w:szCs w:val="20"/>
        </w:rPr>
        <w:t>Opheffing afdeling Kegelen Heren.</w:t>
      </w:r>
    </w:p>
    <w:p w:rsidR="00D63F52" w:rsidRPr="008716F7" w:rsidRDefault="00E46216" w:rsidP="003F53CE">
      <w:pPr>
        <w:pStyle w:val="Default"/>
        <w:rPr>
          <w:bCs/>
          <w:color w:val="auto"/>
          <w:sz w:val="20"/>
          <w:szCs w:val="20"/>
        </w:rPr>
      </w:pPr>
      <w:r w:rsidRPr="008716F7">
        <w:rPr>
          <w:bCs/>
          <w:color w:val="auto"/>
          <w:sz w:val="20"/>
          <w:szCs w:val="20"/>
        </w:rPr>
        <w:t xml:space="preserve">De voorzitter deelt mede dat er een brief is ontvangen van de afdeling kegelen Heren, dat zij hun club </w:t>
      </w:r>
      <w:r w:rsidR="008716F7">
        <w:rPr>
          <w:bCs/>
          <w:color w:val="auto"/>
          <w:sz w:val="20"/>
          <w:szCs w:val="20"/>
        </w:rPr>
        <w:t>genaamd “Alle Negen” met onmiddellijke ingang opheffen. Zij houden hun kegelavonden in de officiersclub. Er is ook nog een damesclub. Deze gaan gewoon door.</w:t>
      </w:r>
    </w:p>
    <w:p w:rsidR="00D63F52" w:rsidRDefault="00D63F52" w:rsidP="003F53CE">
      <w:pPr>
        <w:pStyle w:val="Default"/>
        <w:rPr>
          <w:bCs/>
          <w:color w:val="auto"/>
          <w:sz w:val="20"/>
          <w:szCs w:val="20"/>
        </w:rPr>
      </w:pPr>
    </w:p>
    <w:p w:rsidR="001961AE" w:rsidRPr="001961AE" w:rsidRDefault="001961AE" w:rsidP="003F53CE">
      <w:pPr>
        <w:pStyle w:val="Default"/>
        <w:rPr>
          <w:b/>
          <w:bCs/>
          <w:color w:val="auto"/>
          <w:sz w:val="20"/>
          <w:szCs w:val="20"/>
        </w:rPr>
      </w:pPr>
      <w:r w:rsidRPr="001961AE">
        <w:rPr>
          <w:b/>
          <w:bCs/>
          <w:color w:val="auto"/>
          <w:sz w:val="20"/>
          <w:szCs w:val="20"/>
        </w:rPr>
        <w:t>14 Statutaire wijzigingen als gevolg van de WBTR</w:t>
      </w:r>
    </w:p>
    <w:p w:rsidR="005B519E" w:rsidRDefault="00123BF2" w:rsidP="003F53CE">
      <w:pPr>
        <w:pStyle w:val="Default"/>
        <w:rPr>
          <w:bCs/>
          <w:color w:val="auto"/>
          <w:sz w:val="20"/>
          <w:szCs w:val="20"/>
        </w:rPr>
      </w:pPr>
      <w:r w:rsidRPr="00123BF2">
        <w:rPr>
          <w:bCs/>
          <w:color w:val="auto"/>
          <w:sz w:val="20"/>
          <w:szCs w:val="20"/>
        </w:rPr>
        <w:t>De voorzitter legt uitgebreid uit wat de WBTR inhoudt en waarom dit is opgelegd.</w:t>
      </w:r>
      <w:r>
        <w:rPr>
          <w:bCs/>
          <w:color w:val="auto"/>
          <w:sz w:val="20"/>
          <w:szCs w:val="20"/>
        </w:rPr>
        <w:t xml:space="preserve"> Het is wet- en regelgeving. De zaken genoemd in de</w:t>
      </w:r>
      <w:r w:rsidR="005B519E">
        <w:rPr>
          <w:bCs/>
          <w:color w:val="auto"/>
          <w:sz w:val="20"/>
          <w:szCs w:val="20"/>
        </w:rPr>
        <w:t>ze</w:t>
      </w:r>
      <w:r>
        <w:rPr>
          <w:bCs/>
          <w:color w:val="auto"/>
          <w:sz w:val="20"/>
          <w:szCs w:val="20"/>
        </w:rPr>
        <w:t xml:space="preserve"> regeling </w:t>
      </w:r>
      <w:r w:rsidRPr="005B519E">
        <w:rPr>
          <w:bCs/>
          <w:color w:val="auto"/>
          <w:sz w:val="20"/>
          <w:szCs w:val="20"/>
          <w:u w:val="single"/>
        </w:rPr>
        <w:t>moeten</w:t>
      </w:r>
      <w:r>
        <w:rPr>
          <w:bCs/>
          <w:color w:val="auto"/>
          <w:sz w:val="20"/>
          <w:szCs w:val="20"/>
        </w:rPr>
        <w:t xml:space="preserve"> worden ingericht. Grofweg zijn er 2 consequenties.</w:t>
      </w:r>
    </w:p>
    <w:p w:rsidR="005B519E" w:rsidRDefault="005B519E" w:rsidP="005B519E">
      <w:pPr>
        <w:pStyle w:val="Default"/>
        <w:ind w:firstLine="708"/>
        <w:rPr>
          <w:bCs/>
          <w:color w:val="auto"/>
          <w:sz w:val="20"/>
          <w:szCs w:val="20"/>
        </w:rPr>
      </w:pPr>
      <w:r>
        <w:rPr>
          <w:bCs/>
          <w:color w:val="auto"/>
          <w:sz w:val="20"/>
          <w:szCs w:val="20"/>
        </w:rPr>
        <w:t>Consequentie 1: d</w:t>
      </w:r>
      <w:r w:rsidR="00123BF2">
        <w:rPr>
          <w:bCs/>
          <w:color w:val="auto"/>
          <w:sz w:val="20"/>
          <w:szCs w:val="20"/>
        </w:rPr>
        <w:t xml:space="preserve">e statuten moeten worden aangepast vanwege </w:t>
      </w:r>
      <w:r>
        <w:rPr>
          <w:bCs/>
          <w:color w:val="auto"/>
          <w:sz w:val="20"/>
          <w:szCs w:val="20"/>
        </w:rPr>
        <w:t xml:space="preserve">het opschrift </w:t>
      </w:r>
      <w:r>
        <w:rPr>
          <w:bCs/>
          <w:color w:val="auto"/>
          <w:sz w:val="20"/>
          <w:szCs w:val="20"/>
        </w:rPr>
        <w:tab/>
        <w:t xml:space="preserve">vastleggen van handelingen met partners (8.5), geldbeheer door 2 bestuursleden </w:t>
      </w:r>
      <w:r>
        <w:rPr>
          <w:bCs/>
          <w:color w:val="auto"/>
          <w:sz w:val="20"/>
          <w:szCs w:val="20"/>
        </w:rPr>
        <w:tab/>
        <w:t xml:space="preserve">(8.6), ontstentenis of belet (8.9 en 8.10), tegenstrijdig belang (8.11). Tevens is </w:t>
      </w:r>
      <w:r>
        <w:rPr>
          <w:bCs/>
          <w:color w:val="auto"/>
          <w:sz w:val="20"/>
          <w:szCs w:val="20"/>
        </w:rPr>
        <w:tab/>
        <w:t>artikel 19, nu genaamd “datacommunicatie”</w:t>
      </w:r>
      <w:r w:rsidR="00CB10E9">
        <w:rPr>
          <w:bCs/>
          <w:color w:val="auto"/>
          <w:sz w:val="20"/>
          <w:szCs w:val="20"/>
        </w:rPr>
        <w:t xml:space="preserve"> </w:t>
      </w:r>
      <w:r>
        <w:rPr>
          <w:bCs/>
          <w:color w:val="auto"/>
          <w:sz w:val="20"/>
          <w:szCs w:val="20"/>
        </w:rPr>
        <w:t>gemoderniseerd.</w:t>
      </w:r>
    </w:p>
    <w:p w:rsidR="00D63F52" w:rsidRDefault="005B519E" w:rsidP="005B519E">
      <w:pPr>
        <w:pStyle w:val="Default"/>
        <w:ind w:firstLine="708"/>
        <w:rPr>
          <w:bCs/>
          <w:color w:val="auto"/>
          <w:sz w:val="20"/>
          <w:szCs w:val="20"/>
        </w:rPr>
      </w:pPr>
      <w:r>
        <w:rPr>
          <w:bCs/>
          <w:color w:val="auto"/>
          <w:sz w:val="20"/>
          <w:szCs w:val="20"/>
        </w:rPr>
        <w:t xml:space="preserve">Consequentie 2: er moeten extra maatregelen worden genomen voor het </w:t>
      </w:r>
      <w:r>
        <w:rPr>
          <w:bCs/>
          <w:color w:val="auto"/>
          <w:sz w:val="20"/>
          <w:szCs w:val="20"/>
        </w:rPr>
        <w:tab/>
        <w:t xml:space="preserve">dagelijkse </w:t>
      </w:r>
      <w:r w:rsidR="00CB10E9">
        <w:rPr>
          <w:bCs/>
          <w:color w:val="auto"/>
          <w:sz w:val="20"/>
          <w:szCs w:val="20"/>
        </w:rPr>
        <w:t>financiële</w:t>
      </w:r>
      <w:r>
        <w:rPr>
          <w:bCs/>
          <w:color w:val="auto"/>
          <w:sz w:val="20"/>
          <w:szCs w:val="20"/>
        </w:rPr>
        <w:t xml:space="preserve"> beheer. Hiervoor heeft het HB een 2</w:t>
      </w:r>
      <w:r w:rsidRPr="005B519E">
        <w:rPr>
          <w:bCs/>
          <w:color w:val="auto"/>
          <w:sz w:val="20"/>
          <w:szCs w:val="20"/>
          <w:vertAlign w:val="superscript"/>
        </w:rPr>
        <w:t>e</w:t>
      </w:r>
      <w:r>
        <w:rPr>
          <w:bCs/>
          <w:color w:val="auto"/>
          <w:sz w:val="20"/>
          <w:szCs w:val="20"/>
        </w:rPr>
        <w:t xml:space="preserve"> penningmeester </w:t>
      </w:r>
      <w:r>
        <w:rPr>
          <w:bCs/>
          <w:color w:val="auto"/>
          <w:sz w:val="20"/>
          <w:szCs w:val="20"/>
        </w:rPr>
        <w:tab/>
        <w:t xml:space="preserve">aangesteld, die samen met de penningmeester elkaar controleert. Tevens hebben </w:t>
      </w:r>
      <w:r>
        <w:rPr>
          <w:bCs/>
          <w:color w:val="auto"/>
          <w:sz w:val="20"/>
          <w:szCs w:val="20"/>
        </w:rPr>
        <w:tab/>
        <w:t xml:space="preserve">we een boekhouder, die maandelijks de in- en uitgaven doorloopt met de </w:t>
      </w:r>
      <w:r>
        <w:rPr>
          <w:bCs/>
          <w:color w:val="auto"/>
          <w:sz w:val="20"/>
          <w:szCs w:val="20"/>
        </w:rPr>
        <w:tab/>
        <w:t>penningmeester.</w:t>
      </w:r>
    </w:p>
    <w:p w:rsidR="005B519E" w:rsidRPr="00123BF2" w:rsidRDefault="005B519E" w:rsidP="005B519E">
      <w:pPr>
        <w:pStyle w:val="Default"/>
        <w:rPr>
          <w:bCs/>
          <w:color w:val="auto"/>
          <w:sz w:val="20"/>
          <w:szCs w:val="20"/>
        </w:rPr>
      </w:pPr>
      <w:r>
        <w:rPr>
          <w:bCs/>
          <w:color w:val="auto"/>
          <w:sz w:val="20"/>
          <w:szCs w:val="20"/>
        </w:rPr>
        <w:t>Op 7 april tijdens de 2</w:t>
      </w:r>
      <w:r w:rsidRPr="005B519E">
        <w:rPr>
          <w:bCs/>
          <w:color w:val="auto"/>
          <w:sz w:val="20"/>
          <w:szCs w:val="20"/>
          <w:vertAlign w:val="superscript"/>
        </w:rPr>
        <w:t>e</w:t>
      </w:r>
      <w:r>
        <w:rPr>
          <w:bCs/>
          <w:color w:val="auto"/>
          <w:sz w:val="20"/>
          <w:szCs w:val="20"/>
        </w:rPr>
        <w:t xml:space="preserve"> ALV zullen de wijzigingen formeel worden gekeurd door de vergadering.</w:t>
      </w:r>
    </w:p>
    <w:p w:rsidR="00D63F52" w:rsidRDefault="00D63F52" w:rsidP="003F53CE">
      <w:pPr>
        <w:pStyle w:val="Default"/>
        <w:rPr>
          <w:b/>
          <w:bCs/>
          <w:color w:val="auto"/>
          <w:sz w:val="20"/>
          <w:szCs w:val="20"/>
        </w:rPr>
      </w:pPr>
    </w:p>
    <w:p w:rsidR="003F53CE" w:rsidRDefault="00D737F4" w:rsidP="003F53CE">
      <w:pPr>
        <w:pStyle w:val="Default"/>
        <w:rPr>
          <w:color w:val="auto"/>
          <w:sz w:val="20"/>
          <w:szCs w:val="20"/>
        </w:rPr>
      </w:pPr>
      <w:r>
        <w:rPr>
          <w:b/>
          <w:bCs/>
          <w:color w:val="auto"/>
          <w:sz w:val="20"/>
          <w:szCs w:val="20"/>
        </w:rPr>
        <w:t>1</w:t>
      </w:r>
      <w:r w:rsidR="005B519E">
        <w:rPr>
          <w:b/>
          <w:bCs/>
          <w:color w:val="auto"/>
          <w:sz w:val="20"/>
          <w:szCs w:val="20"/>
        </w:rPr>
        <w:t>5</w:t>
      </w:r>
      <w:r w:rsidR="003F53CE">
        <w:rPr>
          <w:b/>
          <w:bCs/>
          <w:color w:val="auto"/>
          <w:sz w:val="20"/>
          <w:szCs w:val="20"/>
        </w:rPr>
        <w:t xml:space="preserve"> </w:t>
      </w:r>
      <w:r w:rsidR="005B519E">
        <w:rPr>
          <w:b/>
          <w:bCs/>
          <w:color w:val="auto"/>
          <w:sz w:val="20"/>
          <w:szCs w:val="20"/>
        </w:rPr>
        <w:t>Hoofdb</w:t>
      </w:r>
      <w:r w:rsidR="003F53CE">
        <w:rPr>
          <w:b/>
          <w:bCs/>
          <w:color w:val="auto"/>
          <w:sz w:val="20"/>
          <w:szCs w:val="20"/>
        </w:rPr>
        <w:t xml:space="preserve">estuursverkiezing </w:t>
      </w:r>
    </w:p>
    <w:p w:rsidR="003F53CE" w:rsidRDefault="003F53CE" w:rsidP="003F53CE">
      <w:pPr>
        <w:pStyle w:val="Default"/>
        <w:rPr>
          <w:color w:val="auto"/>
          <w:sz w:val="20"/>
          <w:szCs w:val="20"/>
        </w:rPr>
      </w:pPr>
      <w:r>
        <w:rPr>
          <w:color w:val="auto"/>
          <w:sz w:val="20"/>
          <w:szCs w:val="20"/>
        </w:rPr>
        <w:t>Er zijn geen aanmeldingen g</w:t>
      </w:r>
      <w:r w:rsidR="00D737F4">
        <w:rPr>
          <w:color w:val="auto"/>
          <w:sz w:val="20"/>
          <w:szCs w:val="20"/>
        </w:rPr>
        <w:t>eweest voor bestuur</w:t>
      </w:r>
      <w:r w:rsidR="00D4281E">
        <w:rPr>
          <w:color w:val="auto"/>
          <w:sz w:val="20"/>
          <w:szCs w:val="20"/>
        </w:rPr>
        <w:t>sfuncties</w:t>
      </w:r>
      <w:r w:rsidR="00D737F4">
        <w:rPr>
          <w:color w:val="auto"/>
          <w:sz w:val="20"/>
          <w:szCs w:val="20"/>
        </w:rPr>
        <w:t>.</w:t>
      </w:r>
      <w:r w:rsidR="005B519E">
        <w:rPr>
          <w:color w:val="auto"/>
          <w:sz w:val="20"/>
          <w:szCs w:val="20"/>
        </w:rPr>
        <w:t xml:space="preserve"> Alle door het HB aangedragen kandidaten worden gekozen voor nieuwe termijnen.</w:t>
      </w:r>
    </w:p>
    <w:p w:rsidR="00D737F4" w:rsidRDefault="00D4281E" w:rsidP="003F53CE">
      <w:pPr>
        <w:pStyle w:val="Default"/>
        <w:rPr>
          <w:color w:val="auto"/>
          <w:sz w:val="20"/>
          <w:szCs w:val="20"/>
        </w:rPr>
      </w:pPr>
      <w:r>
        <w:rPr>
          <w:color w:val="auto"/>
          <w:sz w:val="20"/>
          <w:szCs w:val="20"/>
        </w:rPr>
        <w:t>Na toestemming van de ALV ziet het bestuur en aftreedschema er als onderstaand uit.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91"/>
        <w:gridCol w:w="2691"/>
        <w:gridCol w:w="2691"/>
      </w:tblGrid>
      <w:tr w:rsidR="003F53CE">
        <w:trPr>
          <w:trHeight w:val="96"/>
        </w:trPr>
        <w:tc>
          <w:tcPr>
            <w:tcW w:w="2691" w:type="dxa"/>
          </w:tcPr>
          <w:p w:rsidR="00D4281E" w:rsidRDefault="00D4281E">
            <w:pPr>
              <w:pStyle w:val="Default"/>
              <w:rPr>
                <w:sz w:val="20"/>
                <w:szCs w:val="20"/>
              </w:rPr>
            </w:pPr>
          </w:p>
          <w:p w:rsidR="00D4281E" w:rsidRDefault="00D4281E">
            <w:pPr>
              <w:pStyle w:val="Default"/>
              <w:rPr>
                <w:sz w:val="20"/>
                <w:szCs w:val="20"/>
              </w:rPr>
            </w:pPr>
          </w:p>
          <w:p w:rsidR="00D4281E" w:rsidRDefault="00D4281E">
            <w:pPr>
              <w:pStyle w:val="Default"/>
              <w:rPr>
                <w:sz w:val="20"/>
                <w:szCs w:val="20"/>
              </w:rPr>
            </w:pPr>
          </w:p>
          <w:p w:rsidR="00D63F52" w:rsidRDefault="00D63F52">
            <w:pPr>
              <w:pStyle w:val="Default"/>
              <w:rPr>
                <w:sz w:val="20"/>
                <w:szCs w:val="20"/>
              </w:rPr>
            </w:pPr>
          </w:p>
          <w:p w:rsidR="003F53CE" w:rsidRDefault="003F53CE">
            <w:pPr>
              <w:pStyle w:val="Default"/>
              <w:rPr>
                <w:sz w:val="20"/>
                <w:szCs w:val="20"/>
              </w:rPr>
            </w:pPr>
            <w:r>
              <w:rPr>
                <w:sz w:val="20"/>
                <w:szCs w:val="20"/>
              </w:rPr>
              <w:t xml:space="preserve">Functie </w:t>
            </w:r>
          </w:p>
        </w:tc>
        <w:tc>
          <w:tcPr>
            <w:tcW w:w="2691" w:type="dxa"/>
          </w:tcPr>
          <w:p w:rsidR="00D4281E" w:rsidRDefault="00D4281E">
            <w:pPr>
              <w:pStyle w:val="Default"/>
              <w:rPr>
                <w:sz w:val="20"/>
                <w:szCs w:val="20"/>
              </w:rPr>
            </w:pPr>
          </w:p>
          <w:p w:rsidR="00D4281E" w:rsidRDefault="00D4281E">
            <w:pPr>
              <w:pStyle w:val="Default"/>
              <w:rPr>
                <w:sz w:val="20"/>
                <w:szCs w:val="20"/>
              </w:rPr>
            </w:pPr>
          </w:p>
          <w:p w:rsidR="00D4281E" w:rsidRDefault="00D4281E">
            <w:pPr>
              <w:pStyle w:val="Default"/>
              <w:rPr>
                <w:sz w:val="20"/>
                <w:szCs w:val="20"/>
              </w:rPr>
            </w:pPr>
          </w:p>
          <w:p w:rsidR="003F53CE" w:rsidRDefault="003F53CE">
            <w:pPr>
              <w:pStyle w:val="Default"/>
              <w:rPr>
                <w:sz w:val="20"/>
                <w:szCs w:val="20"/>
              </w:rPr>
            </w:pPr>
            <w:r>
              <w:rPr>
                <w:sz w:val="20"/>
                <w:szCs w:val="20"/>
              </w:rPr>
              <w:t xml:space="preserve">Naam </w:t>
            </w:r>
          </w:p>
        </w:tc>
        <w:tc>
          <w:tcPr>
            <w:tcW w:w="2691" w:type="dxa"/>
          </w:tcPr>
          <w:p w:rsidR="00D4281E" w:rsidRDefault="00D4281E">
            <w:pPr>
              <w:pStyle w:val="Default"/>
              <w:rPr>
                <w:sz w:val="20"/>
                <w:szCs w:val="20"/>
              </w:rPr>
            </w:pPr>
          </w:p>
          <w:p w:rsidR="00D4281E" w:rsidRDefault="00D4281E">
            <w:pPr>
              <w:pStyle w:val="Default"/>
              <w:rPr>
                <w:sz w:val="20"/>
                <w:szCs w:val="20"/>
              </w:rPr>
            </w:pPr>
          </w:p>
          <w:p w:rsidR="00D4281E" w:rsidRDefault="00D4281E">
            <w:pPr>
              <w:pStyle w:val="Default"/>
              <w:rPr>
                <w:sz w:val="20"/>
                <w:szCs w:val="20"/>
              </w:rPr>
            </w:pPr>
          </w:p>
          <w:p w:rsidR="003F53CE" w:rsidRDefault="003F53CE">
            <w:pPr>
              <w:pStyle w:val="Default"/>
              <w:rPr>
                <w:sz w:val="20"/>
                <w:szCs w:val="20"/>
              </w:rPr>
            </w:pPr>
            <w:r>
              <w:rPr>
                <w:sz w:val="20"/>
                <w:szCs w:val="20"/>
              </w:rPr>
              <w:t xml:space="preserve">Benoemtijd (jaar) </w:t>
            </w:r>
          </w:p>
        </w:tc>
      </w:tr>
      <w:tr w:rsidR="003F53CE">
        <w:trPr>
          <w:trHeight w:val="96"/>
        </w:trPr>
        <w:tc>
          <w:tcPr>
            <w:tcW w:w="2691" w:type="dxa"/>
          </w:tcPr>
          <w:p w:rsidR="003F53CE" w:rsidRDefault="003F53CE">
            <w:pPr>
              <w:pStyle w:val="Default"/>
              <w:rPr>
                <w:sz w:val="20"/>
                <w:szCs w:val="20"/>
              </w:rPr>
            </w:pPr>
            <w:r>
              <w:rPr>
                <w:sz w:val="20"/>
                <w:szCs w:val="20"/>
              </w:rPr>
              <w:t xml:space="preserve">Voorzitter </w:t>
            </w:r>
          </w:p>
        </w:tc>
        <w:tc>
          <w:tcPr>
            <w:tcW w:w="2691" w:type="dxa"/>
          </w:tcPr>
          <w:p w:rsidR="003F53CE" w:rsidRDefault="003F53CE">
            <w:pPr>
              <w:pStyle w:val="Default"/>
              <w:rPr>
                <w:sz w:val="20"/>
                <w:szCs w:val="20"/>
              </w:rPr>
            </w:pPr>
            <w:r>
              <w:rPr>
                <w:sz w:val="20"/>
                <w:szCs w:val="20"/>
              </w:rPr>
              <w:t xml:space="preserve">Johan Russchenberg </w:t>
            </w:r>
          </w:p>
        </w:tc>
        <w:tc>
          <w:tcPr>
            <w:tcW w:w="2691" w:type="dxa"/>
          </w:tcPr>
          <w:p w:rsidR="003F53CE" w:rsidRDefault="00D737F4">
            <w:pPr>
              <w:pStyle w:val="Default"/>
              <w:rPr>
                <w:sz w:val="20"/>
                <w:szCs w:val="20"/>
              </w:rPr>
            </w:pPr>
            <w:r>
              <w:rPr>
                <w:sz w:val="20"/>
                <w:szCs w:val="20"/>
              </w:rPr>
              <w:t>1</w:t>
            </w:r>
            <w:r w:rsidR="003F53CE">
              <w:rPr>
                <w:sz w:val="20"/>
                <w:szCs w:val="20"/>
              </w:rPr>
              <w:t xml:space="preserve"> </w:t>
            </w:r>
          </w:p>
        </w:tc>
      </w:tr>
      <w:tr w:rsidR="003F53CE">
        <w:trPr>
          <w:trHeight w:val="96"/>
        </w:trPr>
        <w:tc>
          <w:tcPr>
            <w:tcW w:w="2691" w:type="dxa"/>
          </w:tcPr>
          <w:p w:rsidR="003F53CE" w:rsidRDefault="00FF5331" w:rsidP="00D4281E">
            <w:pPr>
              <w:pStyle w:val="Default"/>
              <w:rPr>
                <w:sz w:val="20"/>
                <w:szCs w:val="20"/>
              </w:rPr>
            </w:pPr>
            <w:r>
              <w:rPr>
                <w:sz w:val="20"/>
                <w:szCs w:val="20"/>
              </w:rPr>
              <w:t>Penningmeester</w:t>
            </w:r>
          </w:p>
        </w:tc>
        <w:tc>
          <w:tcPr>
            <w:tcW w:w="2691" w:type="dxa"/>
          </w:tcPr>
          <w:p w:rsidR="003F53CE" w:rsidRDefault="003F53CE">
            <w:pPr>
              <w:pStyle w:val="Default"/>
              <w:rPr>
                <w:sz w:val="20"/>
                <w:szCs w:val="20"/>
              </w:rPr>
            </w:pPr>
            <w:r>
              <w:rPr>
                <w:sz w:val="20"/>
                <w:szCs w:val="20"/>
              </w:rPr>
              <w:t xml:space="preserve">Henk de Vries </w:t>
            </w:r>
          </w:p>
        </w:tc>
        <w:tc>
          <w:tcPr>
            <w:tcW w:w="2691" w:type="dxa"/>
          </w:tcPr>
          <w:p w:rsidR="003F53CE" w:rsidRDefault="00FF5331">
            <w:pPr>
              <w:pStyle w:val="Default"/>
              <w:rPr>
                <w:sz w:val="20"/>
                <w:szCs w:val="20"/>
              </w:rPr>
            </w:pPr>
            <w:r>
              <w:rPr>
                <w:sz w:val="20"/>
                <w:szCs w:val="20"/>
              </w:rPr>
              <w:t>3</w:t>
            </w:r>
            <w:r w:rsidR="003F53CE">
              <w:rPr>
                <w:sz w:val="20"/>
                <w:szCs w:val="20"/>
              </w:rPr>
              <w:t xml:space="preserve"> </w:t>
            </w:r>
          </w:p>
        </w:tc>
      </w:tr>
      <w:tr w:rsidR="003F53CE">
        <w:trPr>
          <w:trHeight w:val="96"/>
        </w:trPr>
        <w:tc>
          <w:tcPr>
            <w:tcW w:w="2691" w:type="dxa"/>
          </w:tcPr>
          <w:p w:rsidR="003F53CE" w:rsidRDefault="003F53CE">
            <w:pPr>
              <w:pStyle w:val="Default"/>
              <w:rPr>
                <w:sz w:val="20"/>
                <w:szCs w:val="20"/>
              </w:rPr>
            </w:pPr>
            <w:r>
              <w:rPr>
                <w:sz w:val="20"/>
                <w:szCs w:val="20"/>
              </w:rPr>
              <w:t xml:space="preserve">Secretaris </w:t>
            </w:r>
            <w:r w:rsidR="00FF5331">
              <w:rPr>
                <w:sz w:val="20"/>
                <w:szCs w:val="20"/>
              </w:rPr>
              <w:t>/ vice vz.</w:t>
            </w:r>
          </w:p>
        </w:tc>
        <w:tc>
          <w:tcPr>
            <w:tcW w:w="2691" w:type="dxa"/>
          </w:tcPr>
          <w:p w:rsidR="003F53CE" w:rsidRDefault="00FF5331">
            <w:pPr>
              <w:pStyle w:val="Default"/>
              <w:rPr>
                <w:sz w:val="20"/>
                <w:szCs w:val="20"/>
              </w:rPr>
            </w:pPr>
            <w:r>
              <w:rPr>
                <w:sz w:val="20"/>
                <w:szCs w:val="20"/>
              </w:rPr>
              <w:t>Niek den Daas</w:t>
            </w:r>
            <w:r w:rsidR="003F53CE">
              <w:rPr>
                <w:sz w:val="20"/>
                <w:szCs w:val="20"/>
              </w:rPr>
              <w:t xml:space="preserve"> </w:t>
            </w:r>
          </w:p>
        </w:tc>
        <w:tc>
          <w:tcPr>
            <w:tcW w:w="2691" w:type="dxa"/>
          </w:tcPr>
          <w:p w:rsidR="003F53CE" w:rsidRDefault="000A4063">
            <w:pPr>
              <w:pStyle w:val="Default"/>
              <w:rPr>
                <w:sz w:val="20"/>
                <w:szCs w:val="20"/>
              </w:rPr>
            </w:pPr>
            <w:r>
              <w:rPr>
                <w:sz w:val="20"/>
                <w:szCs w:val="20"/>
              </w:rPr>
              <w:t>2</w:t>
            </w:r>
            <w:r w:rsidR="003F53CE">
              <w:rPr>
                <w:sz w:val="20"/>
                <w:szCs w:val="20"/>
              </w:rPr>
              <w:t xml:space="preserve"> </w:t>
            </w:r>
          </w:p>
        </w:tc>
      </w:tr>
      <w:tr w:rsidR="003F53CE">
        <w:trPr>
          <w:trHeight w:val="96"/>
        </w:trPr>
        <w:tc>
          <w:tcPr>
            <w:tcW w:w="2691" w:type="dxa"/>
          </w:tcPr>
          <w:p w:rsidR="003F53CE" w:rsidRDefault="00FF5331">
            <w:pPr>
              <w:pStyle w:val="Default"/>
              <w:rPr>
                <w:sz w:val="20"/>
                <w:szCs w:val="20"/>
              </w:rPr>
            </w:pPr>
            <w:r>
              <w:rPr>
                <w:sz w:val="20"/>
                <w:szCs w:val="20"/>
              </w:rPr>
              <w:t>2</w:t>
            </w:r>
            <w:r w:rsidRPr="00FF5331">
              <w:rPr>
                <w:sz w:val="20"/>
                <w:szCs w:val="20"/>
                <w:vertAlign w:val="superscript"/>
              </w:rPr>
              <w:t>e</w:t>
            </w:r>
            <w:r>
              <w:rPr>
                <w:sz w:val="20"/>
                <w:szCs w:val="20"/>
              </w:rPr>
              <w:t xml:space="preserve"> Penningmeester</w:t>
            </w:r>
          </w:p>
          <w:p w:rsidR="00FF5331" w:rsidRDefault="00FF5331">
            <w:pPr>
              <w:pStyle w:val="Default"/>
              <w:rPr>
                <w:sz w:val="20"/>
                <w:szCs w:val="20"/>
              </w:rPr>
            </w:pPr>
          </w:p>
        </w:tc>
        <w:tc>
          <w:tcPr>
            <w:tcW w:w="2691" w:type="dxa"/>
          </w:tcPr>
          <w:p w:rsidR="003F53CE" w:rsidRDefault="00FF5331">
            <w:pPr>
              <w:pStyle w:val="Default"/>
              <w:rPr>
                <w:sz w:val="20"/>
                <w:szCs w:val="20"/>
              </w:rPr>
            </w:pPr>
            <w:r>
              <w:rPr>
                <w:sz w:val="20"/>
                <w:szCs w:val="20"/>
              </w:rPr>
              <w:t>Ria Weistra</w:t>
            </w:r>
          </w:p>
        </w:tc>
        <w:tc>
          <w:tcPr>
            <w:tcW w:w="2691" w:type="dxa"/>
          </w:tcPr>
          <w:p w:rsidR="003F53CE" w:rsidRDefault="00FF5331">
            <w:pPr>
              <w:pStyle w:val="Default"/>
              <w:rPr>
                <w:sz w:val="20"/>
                <w:szCs w:val="20"/>
              </w:rPr>
            </w:pPr>
            <w:r>
              <w:rPr>
                <w:sz w:val="20"/>
                <w:szCs w:val="20"/>
              </w:rPr>
              <w:t>1</w:t>
            </w:r>
          </w:p>
        </w:tc>
      </w:tr>
      <w:tr w:rsidR="003F53CE">
        <w:trPr>
          <w:trHeight w:val="97"/>
        </w:trPr>
        <w:tc>
          <w:tcPr>
            <w:tcW w:w="2691" w:type="dxa"/>
          </w:tcPr>
          <w:p w:rsidR="003F53CE" w:rsidRDefault="003F53CE">
            <w:pPr>
              <w:pStyle w:val="Default"/>
              <w:rPr>
                <w:sz w:val="20"/>
                <w:szCs w:val="20"/>
              </w:rPr>
            </w:pPr>
            <w:r>
              <w:rPr>
                <w:sz w:val="20"/>
                <w:szCs w:val="20"/>
              </w:rPr>
              <w:t xml:space="preserve">Lid </w:t>
            </w:r>
          </w:p>
        </w:tc>
        <w:tc>
          <w:tcPr>
            <w:tcW w:w="2691" w:type="dxa"/>
          </w:tcPr>
          <w:p w:rsidR="003F53CE" w:rsidRDefault="003F53CE">
            <w:pPr>
              <w:pStyle w:val="Default"/>
              <w:rPr>
                <w:sz w:val="20"/>
                <w:szCs w:val="20"/>
              </w:rPr>
            </w:pPr>
            <w:r>
              <w:rPr>
                <w:sz w:val="20"/>
                <w:szCs w:val="20"/>
              </w:rPr>
              <w:t xml:space="preserve">Corné Jacobs </w:t>
            </w:r>
          </w:p>
        </w:tc>
        <w:tc>
          <w:tcPr>
            <w:tcW w:w="2691" w:type="dxa"/>
          </w:tcPr>
          <w:p w:rsidR="003F53CE" w:rsidRDefault="00FF5331">
            <w:pPr>
              <w:pStyle w:val="Default"/>
              <w:rPr>
                <w:sz w:val="20"/>
                <w:szCs w:val="20"/>
              </w:rPr>
            </w:pPr>
            <w:r>
              <w:rPr>
                <w:sz w:val="20"/>
                <w:szCs w:val="20"/>
              </w:rPr>
              <w:t>2</w:t>
            </w:r>
            <w:r w:rsidR="003F53CE">
              <w:rPr>
                <w:sz w:val="20"/>
                <w:szCs w:val="20"/>
              </w:rPr>
              <w:t xml:space="preserve"> </w:t>
            </w:r>
          </w:p>
        </w:tc>
      </w:tr>
      <w:tr w:rsidR="003F53CE">
        <w:trPr>
          <w:trHeight w:val="96"/>
        </w:trPr>
        <w:tc>
          <w:tcPr>
            <w:tcW w:w="2691" w:type="dxa"/>
          </w:tcPr>
          <w:p w:rsidR="003F53CE" w:rsidRDefault="003F53CE">
            <w:pPr>
              <w:pStyle w:val="Default"/>
              <w:rPr>
                <w:sz w:val="20"/>
                <w:szCs w:val="20"/>
              </w:rPr>
            </w:pPr>
            <w:r>
              <w:rPr>
                <w:sz w:val="20"/>
                <w:szCs w:val="20"/>
              </w:rPr>
              <w:t xml:space="preserve">Lid </w:t>
            </w:r>
          </w:p>
        </w:tc>
        <w:tc>
          <w:tcPr>
            <w:tcW w:w="2691" w:type="dxa"/>
          </w:tcPr>
          <w:p w:rsidR="003F53CE" w:rsidRDefault="003F53CE">
            <w:pPr>
              <w:pStyle w:val="Default"/>
              <w:rPr>
                <w:sz w:val="20"/>
                <w:szCs w:val="20"/>
              </w:rPr>
            </w:pPr>
            <w:r>
              <w:rPr>
                <w:sz w:val="20"/>
                <w:szCs w:val="20"/>
              </w:rPr>
              <w:t xml:space="preserve">Gino Slothouber </w:t>
            </w:r>
          </w:p>
        </w:tc>
        <w:tc>
          <w:tcPr>
            <w:tcW w:w="2691" w:type="dxa"/>
          </w:tcPr>
          <w:p w:rsidR="003F53CE" w:rsidRDefault="000A4063">
            <w:pPr>
              <w:pStyle w:val="Default"/>
              <w:rPr>
                <w:sz w:val="20"/>
                <w:szCs w:val="20"/>
              </w:rPr>
            </w:pPr>
            <w:r>
              <w:rPr>
                <w:sz w:val="20"/>
                <w:szCs w:val="20"/>
              </w:rPr>
              <w:t>2</w:t>
            </w:r>
            <w:r w:rsidR="003F53CE">
              <w:rPr>
                <w:sz w:val="20"/>
                <w:szCs w:val="20"/>
              </w:rPr>
              <w:t xml:space="preserve"> </w:t>
            </w:r>
          </w:p>
        </w:tc>
      </w:tr>
      <w:tr w:rsidR="003F53CE">
        <w:trPr>
          <w:trHeight w:val="96"/>
        </w:trPr>
        <w:tc>
          <w:tcPr>
            <w:tcW w:w="2691" w:type="dxa"/>
          </w:tcPr>
          <w:p w:rsidR="003F53CE" w:rsidRDefault="003F53CE">
            <w:pPr>
              <w:pStyle w:val="Default"/>
              <w:rPr>
                <w:sz w:val="20"/>
                <w:szCs w:val="20"/>
              </w:rPr>
            </w:pPr>
            <w:r>
              <w:rPr>
                <w:sz w:val="20"/>
                <w:szCs w:val="20"/>
              </w:rPr>
              <w:t xml:space="preserve">Lid </w:t>
            </w:r>
          </w:p>
        </w:tc>
        <w:tc>
          <w:tcPr>
            <w:tcW w:w="2691" w:type="dxa"/>
          </w:tcPr>
          <w:p w:rsidR="003F53CE" w:rsidRDefault="003F53CE">
            <w:pPr>
              <w:pStyle w:val="Default"/>
              <w:rPr>
                <w:sz w:val="20"/>
                <w:szCs w:val="20"/>
              </w:rPr>
            </w:pPr>
            <w:r>
              <w:rPr>
                <w:sz w:val="20"/>
                <w:szCs w:val="20"/>
              </w:rPr>
              <w:t>Rob van de</w:t>
            </w:r>
            <w:r w:rsidR="009206D8">
              <w:rPr>
                <w:sz w:val="20"/>
                <w:szCs w:val="20"/>
              </w:rPr>
              <w:t>n</w:t>
            </w:r>
            <w:r>
              <w:rPr>
                <w:sz w:val="20"/>
                <w:szCs w:val="20"/>
              </w:rPr>
              <w:t xml:space="preserve"> Akker </w:t>
            </w:r>
          </w:p>
        </w:tc>
        <w:tc>
          <w:tcPr>
            <w:tcW w:w="2691" w:type="dxa"/>
          </w:tcPr>
          <w:p w:rsidR="003F53CE" w:rsidRDefault="000A4063">
            <w:pPr>
              <w:pStyle w:val="Default"/>
              <w:rPr>
                <w:sz w:val="20"/>
                <w:szCs w:val="20"/>
              </w:rPr>
            </w:pPr>
            <w:r>
              <w:rPr>
                <w:sz w:val="20"/>
                <w:szCs w:val="20"/>
              </w:rPr>
              <w:t>3</w:t>
            </w:r>
          </w:p>
        </w:tc>
      </w:tr>
      <w:tr w:rsidR="003F53CE">
        <w:trPr>
          <w:trHeight w:val="96"/>
        </w:trPr>
        <w:tc>
          <w:tcPr>
            <w:tcW w:w="2691" w:type="dxa"/>
          </w:tcPr>
          <w:p w:rsidR="003F53CE" w:rsidRDefault="003F53CE">
            <w:pPr>
              <w:pStyle w:val="Default"/>
              <w:rPr>
                <w:sz w:val="20"/>
                <w:szCs w:val="20"/>
              </w:rPr>
            </w:pPr>
            <w:r>
              <w:rPr>
                <w:sz w:val="20"/>
                <w:szCs w:val="20"/>
              </w:rPr>
              <w:t xml:space="preserve">Lid </w:t>
            </w:r>
          </w:p>
        </w:tc>
        <w:tc>
          <w:tcPr>
            <w:tcW w:w="2691" w:type="dxa"/>
          </w:tcPr>
          <w:p w:rsidR="003F53CE" w:rsidRDefault="003F53CE">
            <w:pPr>
              <w:pStyle w:val="Default"/>
              <w:rPr>
                <w:sz w:val="20"/>
                <w:szCs w:val="20"/>
              </w:rPr>
            </w:pPr>
            <w:r>
              <w:rPr>
                <w:sz w:val="20"/>
                <w:szCs w:val="20"/>
              </w:rPr>
              <w:t xml:space="preserve">Marianne Obradovic </w:t>
            </w:r>
          </w:p>
        </w:tc>
        <w:tc>
          <w:tcPr>
            <w:tcW w:w="2691" w:type="dxa"/>
          </w:tcPr>
          <w:p w:rsidR="003F53CE" w:rsidRDefault="000A4063">
            <w:pPr>
              <w:pStyle w:val="Default"/>
              <w:rPr>
                <w:sz w:val="20"/>
                <w:szCs w:val="20"/>
              </w:rPr>
            </w:pPr>
            <w:r>
              <w:rPr>
                <w:sz w:val="20"/>
                <w:szCs w:val="20"/>
              </w:rPr>
              <w:t>3</w:t>
            </w:r>
          </w:p>
        </w:tc>
      </w:tr>
    </w:tbl>
    <w:p w:rsidR="000A4063" w:rsidRDefault="000A4063">
      <w:pPr>
        <w:rPr>
          <w:rFonts w:ascii="Verdana" w:hAnsi="Verdana"/>
          <w:spacing w:val="-3"/>
          <w:sz w:val="20"/>
          <w:szCs w:val="20"/>
        </w:rPr>
      </w:pPr>
    </w:p>
    <w:p w:rsidR="000A4063" w:rsidRDefault="000A4063">
      <w:pPr>
        <w:rPr>
          <w:rFonts w:ascii="Verdana" w:hAnsi="Verdana"/>
          <w:spacing w:val="-3"/>
          <w:sz w:val="20"/>
          <w:szCs w:val="20"/>
        </w:rPr>
      </w:pPr>
    </w:p>
    <w:p w:rsidR="000A4063" w:rsidRDefault="000A4063">
      <w:pPr>
        <w:rPr>
          <w:rFonts w:ascii="Verdana" w:hAnsi="Verdana"/>
          <w:b/>
          <w:spacing w:val="-3"/>
          <w:sz w:val="20"/>
          <w:szCs w:val="20"/>
        </w:rPr>
      </w:pPr>
      <w:r w:rsidRPr="000A4063">
        <w:rPr>
          <w:rFonts w:ascii="Verdana" w:hAnsi="Verdana"/>
          <w:b/>
          <w:spacing w:val="-3"/>
          <w:sz w:val="20"/>
          <w:szCs w:val="20"/>
        </w:rPr>
        <w:t>1</w:t>
      </w:r>
      <w:r w:rsidR="00FF5331">
        <w:rPr>
          <w:rFonts w:ascii="Verdana" w:hAnsi="Verdana"/>
          <w:b/>
          <w:spacing w:val="-3"/>
          <w:sz w:val="20"/>
          <w:szCs w:val="20"/>
        </w:rPr>
        <w:t>6</w:t>
      </w:r>
      <w:r w:rsidRPr="000A4063">
        <w:rPr>
          <w:rFonts w:ascii="Verdana" w:hAnsi="Verdana"/>
          <w:b/>
          <w:spacing w:val="-3"/>
          <w:sz w:val="20"/>
          <w:szCs w:val="20"/>
        </w:rPr>
        <w:t xml:space="preserve"> </w:t>
      </w:r>
      <w:r w:rsidR="009206D8">
        <w:rPr>
          <w:rFonts w:ascii="Verdana" w:hAnsi="Verdana"/>
          <w:b/>
          <w:spacing w:val="-3"/>
          <w:sz w:val="20"/>
          <w:szCs w:val="20"/>
        </w:rPr>
        <w:t>Voorstel</w:t>
      </w:r>
      <w:r w:rsidR="00FF5331">
        <w:rPr>
          <w:rFonts w:ascii="Verdana" w:hAnsi="Verdana"/>
          <w:b/>
          <w:spacing w:val="-3"/>
          <w:sz w:val="20"/>
          <w:szCs w:val="20"/>
        </w:rPr>
        <w:t xml:space="preserve"> erelidmaatschap Rob van den Akker</w:t>
      </w:r>
    </w:p>
    <w:p w:rsidR="000A4063" w:rsidRDefault="00FF5331">
      <w:pPr>
        <w:rPr>
          <w:rFonts w:ascii="Verdana" w:hAnsi="Verdana"/>
          <w:spacing w:val="-3"/>
          <w:sz w:val="20"/>
          <w:szCs w:val="20"/>
        </w:rPr>
      </w:pPr>
      <w:r>
        <w:rPr>
          <w:rFonts w:ascii="Verdana" w:hAnsi="Verdana"/>
          <w:spacing w:val="-3"/>
          <w:sz w:val="20"/>
          <w:szCs w:val="20"/>
        </w:rPr>
        <w:t>Nadat Rob van den Akker is “weggelokt” uit de vergadering geeft de voorzitter in het kort aan, dat en waarom hij wordt voorgedragen aan de vergadering voor het erelidmaatschap. Alle aanwezigen gingen hier volledig mee akkoord. Bij terugkeer werd aan Rob bekendgemaakt dat hij is voorgedragen. Hij ontving hierbij applaus, alle bescheiden, cadeaus en de felicitaties van velen.</w:t>
      </w:r>
    </w:p>
    <w:p w:rsidR="000A4063" w:rsidRDefault="000A4063">
      <w:pPr>
        <w:rPr>
          <w:rFonts w:ascii="Verdana" w:hAnsi="Verdana"/>
          <w:spacing w:val="-3"/>
          <w:sz w:val="20"/>
          <w:szCs w:val="20"/>
        </w:rPr>
      </w:pPr>
    </w:p>
    <w:p w:rsidR="009206D8" w:rsidRDefault="009206D8">
      <w:pPr>
        <w:rPr>
          <w:rFonts w:ascii="Verdana" w:hAnsi="Verdana"/>
          <w:b/>
          <w:spacing w:val="-3"/>
          <w:sz w:val="20"/>
          <w:szCs w:val="20"/>
        </w:rPr>
      </w:pPr>
    </w:p>
    <w:p w:rsidR="000A4063" w:rsidRPr="000A4063" w:rsidRDefault="000A4063">
      <w:pPr>
        <w:rPr>
          <w:rFonts w:ascii="Verdana" w:hAnsi="Verdana"/>
          <w:b/>
          <w:spacing w:val="-3"/>
          <w:sz w:val="20"/>
          <w:szCs w:val="20"/>
        </w:rPr>
      </w:pPr>
      <w:r w:rsidRPr="000A4063">
        <w:rPr>
          <w:rFonts w:ascii="Verdana" w:hAnsi="Verdana"/>
          <w:b/>
          <w:spacing w:val="-3"/>
          <w:sz w:val="20"/>
          <w:szCs w:val="20"/>
        </w:rPr>
        <w:lastRenderedPageBreak/>
        <w:t>1</w:t>
      </w:r>
      <w:r w:rsidR="00FF5331">
        <w:rPr>
          <w:rFonts w:ascii="Verdana" w:hAnsi="Verdana"/>
          <w:b/>
          <w:spacing w:val="-3"/>
          <w:sz w:val="20"/>
          <w:szCs w:val="20"/>
        </w:rPr>
        <w:t>7</w:t>
      </w:r>
      <w:r w:rsidRPr="000A4063">
        <w:rPr>
          <w:rFonts w:ascii="Verdana" w:hAnsi="Verdana"/>
          <w:b/>
          <w:spacing w:val="-3"/>
          <w:sz w:val="20"/>
          <w:szCs w:val="20"/>
        </w:rPr>
        <w:t xml:space="preserve"> </w:t>
      </w:r>
      <w:r w:rsidR="00FF5331">
        <w:rPr>
          <w:rFonts w:ascii="Verdana" w:hAnsi="Verdana"/>
          <w:b/>
          <w:spacing w:val="-3"/>
          <w:sz w:val="20"/>
          <w:szCs w:val="20"/>
        </w:rPr>
        <w:t>Rondvraag</w:t>
      </w:r>
      <w:r w:rsidRPr="000A4063">
        <w:rPr>
          <w:rFonts w:ascii="Verdana" w:hAnsi="Verdana"/>
          <w:b/>
          <w:spacing w:val="-3"/>
          <w:sz w:val="20"/>
          <w:szCs w:val="20"/>
        </w:rPr>
        <w:t xml:space="preserve"> </w:t>
      </w:r>
    </w:p>
    <w:p w:rsidR="009864B9" w:rsidRDefault="00FF5331" w:rsidP="00FF5331">
      <w:pPr>
        <w:rPr>
          <w:rFonts w:ascii="Verdana" w:hAnsi="Verdana"/>
          <w:spacing w:val="-3"/>
          <w:sz w:val="20"/>
          <w:szCs w:val="20"/>
        </w:rPr>
      </w:pPr>
      <w:r>
        <w:rPr>
          <w:rFonts w:ascii="Verdana" w:hAnsi="Verdana"/>
          <w:spacing w:val="-3"/>
          <w:sz w:val="20"/>
          <w:szCs w:val="20"/>
        </w:rPr>
        <w:t xml:space="preserve">Dhr. Biersma: regelmatig worden de leden van Salsa bij een evenement door verkeersregelaars teruggestuurd en erop gewezen dat de Dukdalf alleen via het Marinemuseum mag worden bereikt. Hij vraagt zich af of we hier iemand op kunnen aanspreken? Het HB </w:t>
      </w:r>
      <w:r w:rsidR="00CB10E9">
        <w:rPr>
          <w:rFonts w:ascii="Verdana" w:hAnsi="Verdana"/>
          <w:spacing w:val="-3"/>
          <w:sz w:val="20"/>
          <w:szCs w:val="20"/>
        </w:rPr>
        <w:t xml:space="preserve">zoekt dit uit. </w:t>
      </w:r>
      <w:r w:rsidR="00CB10E9" w:rsidRPr="00CB10E9">
        <w:rPr>
          <w:rFonts w:ascii="Verdana" w:hAnsi="Verdana"/>
          <w:b/>
          <w:spacing w:val="-3"/>
          <w:sz w:val="20"/>
          <w:szCs w:val="20"/>
        </w:rPr>
        <w:t>(actiepunt: HB)</w:t>
      </w:r>
    </w:p>
    <w:p w:rsidR="000A4063" w:rsidRPr="009864B9" w:rsidRDefault="000A4063">
      <w:pPr>
        <w:rPr>
          <w:rFonts w:ascii="Verdana" w:hAnsi="Verdana"/>
          <w:spacing w:val="-3"/>
          <w:sz w:val="20"/>
          <w:szCs w:val="20"/>
        </w:rPr>
      </w:pPr>
    </w:p>
    <w:p w:rsidR="000A4063" w:rsidRDefault="00CB10E9">
      <w:pPr>
        <w:rPr>
          <w:rFonts w:ascii="Verdana" w:hAnsi="Verdana"/>
          <w:spacing w:val="-3"/>
          <w:sz w:val="20"/>
          <w:szCs w:val="20"/>
        </w:rPr>
      </w:pPr>
      <w:r>
        <w:rPr>
          <w:rFonts w:ascii="Verdana" w:hAnsi="Verdana"/>
          <w:spacing w:val="-3"/>
          <w:sz w:val="20"/>
          <w:szCs w:val="20"/>
        </w:rPr>
        <w:t xml:space="preserve">Dhr. De Klerk: kunnen bestuursleden van afdelingen worden aangesproken op bijvoorbeeld onbedoelde of niet door hen veroorzaakte milieudelicten? Valt dit onder de bestuursaansprakelijkheid verzekering? Het HB zoekt dit uit. </w:t>
      </w:r>
      <w:r w:rsidRPr="00CB10E9">
        <w:rPr>
          <w:rFonts w:ascii="Verdana" w:hAnsi="Verdana"/>
          <w:b/>
          <w:spacing w:val="-3"/>
          <w:sz w:val="20"/>
          <w:szCs w:val="20"/>
        </w:rPr>
        <w:t>(actiepunt: HB)</w:t>
      </w:r>
    </w:p>
    <w:p w:rsidR="000A4063" w:rsidRDefault="000A4063">
      <w:pPr>
        <w:rPr>
          <w:rFonts w:ascii="Verdana" w:hAnsi="Verdana"/>
          <w:spacing w:val="-3"/>
          <w:sz w:val="20"/>
          <w:szCs w:val="20"/>
        </w:rPr>
      </w:pPr>
    </w:p>
    <w:p w:rsidR="00354507" w:rsidRPr="00354507" w:rsidRDefault="00354507">
      <w:pPr>
        <w:rPr>
          <w:rFonts w:ascii="Verdana" w:hAnsi="Verdana"/>
          <w:b/>
          <w:spacing w:val="-3"/>
          <w:sz w:val="20"/>
          <w:szCs w:val="20"/>
        </w:rPr>
      </w:pPr>
      <w:r w:rsidRPr="00354507">
        <w:rPr>
          <w:rFonts w:ascii="Verdana" w:hAnsi="Verdana"/>
          <w:b/>
          <w:spacing w:val="-3"/>
          <w:sz w:val="20"/>
          <w:szCs w:val="20"/>
        </w:rPr>
        <w:t>1</w:t>
      </w:r>
      <w:r w:rsidR="00CB10E9">
        <w:rPr>
          <w:rFonts w:ascii="Verdana" w:hAnsi="Verdana"/>
          <w:b/>
          <w:spacing w:val="-3"/>
          <w:sz w:val="20"/>
          <w:szCs w:val="20"/>
        </w:rPr>
        <w:t>8</w:t>
      </w:r>
      <w:r w:rsidRPr="00354507">
        <w:rPr>
          <w:rFonts w:ascii="Verdana" w:hAnsi="Verdana"/>
          <w:b/>
          <w:spacing w:val="-3"/>
          <w:sz w:val="20"/>
          <w:szCs w:val="20"/>
        </w:rPr>
        <w:t xml:space="preserve">  Sluiting</w:t>
      </w:r>
    </w:p>
    <w:p w:rsidR="00354507" w:rsidRPr="0096158B" w:rsidRDefault="00FF6741">
      <w:pPr>
        <w:rPr>
          <w:rFonts w:ascii="Verdana" w:hAnsi="Verdana"/>
          <w:spacing w:val="-3"/>
          <w:sz w:val="20"/>
          <w:szCs w:val="20"/>
        </w:rPr>
      </w:pPr>
      <w:r>
        <w:rPr>
          <w:rFonts w:ascii="Verdana" w:hAnsi="Verdana"/>
          <w:spacing w:val="-3"/>
          <w:sz w:val="20"/>
          <w:szCs w:val="20"/>
        </w:rPr>
        <w:t>De voorzitter</w:t>
      </w:r>
      <w:r w:rsidR="00354507">
        <w:rPr>
          <w:rFonts w:ascii="Verdana" w:hAnsi="Verdana"/>
          <w:spacing w:val="-3"/>
          <w:sz w:val="20"/>
          <w:szCs w:val="20"/>
        </w:rPr>
        <w:t xml:space="preserve"> sluit bij deze de vergadering en nodigt een ieder uit om even na te praten aan de bar</w:t>
      </w:r>
      <w:r w:rsidR="00CB10E9">
        <w:rPr>
          <w:rFonts w:ascii="Verdana" w:hAnsi="Verdana"/>
          <w:spacing w:val="-3"/>
          <w:sz w:val="20"/>
          <w:szCs w:val="20"/>
        </w:rPr>
        <w:t xml:space="preserve"> met een drankje.</w:t>
      </w:r>
    </w:p>
    <w:sectPr w:rsidR="00354507" w:rsidRPr="0096158B" w:rsidSect="00CF44E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0D" w:rsidRDefault="00FD130D" w:rsidP="009A78BB">
      <w:r>
        <w:separator/>
      </w:r>
    </w:p>
  </w:endnote>
  <w:endnote w:type="continuationSeparator" w:id="0">
    <w:p w:rsidR="00FD130D" w:rsidRDefault="00FD130D" w:rsidP="009A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60612"/>
      <w:docPartObj>
        <w:docPartGallery w:val="Page Numbers (Bottom of Page)"/>
        <w:docPartUnique/>
      </w:docPartObj>
    </w:sdtPr>
    <w:sdtEndPr/>
    <w:sdtContent>
      <w:p w:rsidR="001C6B17" w:rsidRDefault="001C6B17">
        <w:pPr>
          <w:pStyle w:val="Voettekst"/>
          <w:jc w:val="center"/>
        </w:pPr>
        <w:r>
          <w:rPr>
            <w:noProof/>
          </w:rPr>
          <mc:AlternateContent>
            <mc:Choice Requires="wps">
              <w:drawing>
                <wp:inline distT="0" distB="0" distL="0" distR="0" wp14:anchorId="5BBB664B" wp14:editId="3F50405C">
                  <wp:extent cx="5933440" cy="54610"/>
                  <wp:effectExtent l="13970" t="14605" r="7620" b="1651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1F0880B6" id="_x0000_t110" coordsize="21600,21600" o:spt="110" path="m10800,l,10800,10800,21600,21600,10800xe">
                  <v:stroke joinstyle="miter"/>
                  <v:path gradientshapeok="t" o:connecttype="rect" textboxrect="5400,5400,16200,16200"/>
                </v:shapetype>
                <v:shape id="AutoShape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" fillcolor="black [3213]" strokecolor="black [3213]">
                  <w10:anchorlock/>
                </v:shape>
              </w:pict>
            </mc:Fallback>
          </mc:AlternateContent>
        </w:r>
      </w:p>
      <w:p w:rsidR="001C6B17" w:rsidRDefault="001C6B17">
        <w:pPr>
          <w:pStyle w:val="Voettekst"/>
          <w:jc w:val="center"/>
        </w:pPr>
        <w:r>
          <w:fldChar w:fldCharType="begin"/>
        </w:r>
        <w:r>
          <w:instrText xml:space="preserve"> PAGE    \* MERGEFORMAT </w:instrText>
        </w:r>
        <w:r>
          <w:fldChar w:fldCharType="separate"/>
        </w:r>
        <w:r w:rsidR="00651E71">
          <w:rPr>
            <w:noProof/>
          </w:rPr>
          <w:t>2</w:t>
        </w:r>
        <w:r>
          <w:rPr>
            <w:noProof/>
          </w:rPr>
          <w:fldChar w:fldCharType="end"/>
        </w:r>
      </w:p>
    </w:sdtContent>
  </w:sdt>
  <w:p w:rsidR="001C6B17" w:rsidRDefault="001C6B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0D" w:rsidRDefault="00FD130D" w:rsidP="009A78BB">
      <w:r>
        <w:separator/>
      </w:r>
    </w:p>
  </w:footnote>
  <w:footnote w:type="continuationSeparator" w:id="0">
    <w:p w:rsidR="00FD130D" w:rsidRDefault="00FD130D" w:rsidP="009A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60610"/>
      <w:docPartObj>
        <w:docPartGallery w:val="Watermarks"/>
        <w:docPartUnique/>
      </w:docPartObj>
    </w:sdtPr>
    <w:sdtEndPr/>
    <w:sdtContent>
      <w:p w:rsidR="001C6B17" w:rsidRDefault="00651E71">
        <w:pPr>
          <w:pStyle w:val="Koptekst"/>
        </w:pPr>
        <w:r>
          <w:rPr>
            <w:noProof/>
            <w:lang w:eastAsia="zh-TW"/>
          </w:rPr>
          <w:pict w14:anchorId="7994C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CE0"/>
    <w:multiLevelType w:val="hybridMultilevel"/>
    <w:tmpl w:val="4198F5C8"/>
    <w:lvl w:ilvl="0" w:tplc="9100477E">
      <w:start w:val="1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E0D72"/>
    <w:multiLevelType w:val="hybridMultilevel"/>
    <w:tmpl w:val="694845F0"/>
    <w:lvl w:ilvl="0" w:tplc="65EA17B8">
      <w:start w:val="1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1A625E6A"/>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AFB152B"/>
    <w:multiLevelType w:val="hybridMultilevel"/>
    <w:tmpl w:val="3F0E7A34"/>
    <w:lvl w:ilvl="0" w:tplc="833AF1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BC66EA"/>
    <w:multiLevelType w:val="hybridMultilevel"/>
    <w:tmpl w:val="694845F0"/>
    <w:lvl w:ilvl="0" w:tplc="65EA17B8">
      <w:start w:val="11"/>
      <w:numFmt w:val="decimal"/>
      <w:lvlText w:val="%1"/>
      <w:lvlJc w:val="left"/>
      <w:pPr>
        <w:ind w:left="360"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3A9359DE"/>
    <w:multiLevelType w:val="hybridMultilevel"/>
    <w:tmpl w:val="ADF654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275A51"/>
    <w:multiLevelType w:val="hybridMultilevel"/>
    <w:tmpl w:val="77903B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B93F0C"/>
    <w:multiLevelType w:val="hybridMultilevel"/>
    <w:tmpl w:val="9E06CB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665374"/>
    <w:multiLevelType w:val="hybridMultilevel"/>
    <w:tmpl w:val="12280CD8"/>
    <w:lvl w:ilvl="0" w:tplc="833AF1E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862BD1"/>
    <w:multiLevelType w:val="hybridMultilevel"/>
    <w:tmpl w:val="97C4E48C"/>
    <w:lvl w:ilvl="0" w:tplc="E828F70C">
      <w:start w:val="1"/>
      <w:numFmt w:val="decimal"/>
      <w:pStyle w:val="Kop1"/>
      <w:lvlText w:val="%1."/>
      <w:lvlJc w:val="left"/>
      <w:pPr>
        <w:ind w:left="927"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1033ED"/>
    <w:multiLevelType w:val="hybridMultilevel"/>
    <w:tmpl w:val="EB9689B0"/>
    <w:lvl w:ilvl="0" w:tplc="833AF1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4"/>
  </w:num>
  <w:num w:numId="5">
    <w:abstractNumId w:val="1"/>
  </w:num>
  <w:num w:numId="6">
    <w:abstractNumId w:val="9"/>
    <w:lvlOverride w:ilvl="0">
      <w:startOverride w:val="1"/>
    </w:lvlOverride>
  </w:num>
  <w:num w:numId="7">
    <w:abstractNumId w:val="9"/>
    <w:lvlOverride w:ilvl="0">
      <w:startOverride w:val="1"/>
    </w:lvlOverride>
  </w:num>
  <w:num w:numId="8">
    <w:abstractNumId w:val="8"/>
  </w:num>
  <w:num w:numId="9">
    <w:abstractNumId w:val="10"/>
  </w:num>
  <w:num w:numId="10">
    <w:abstractNumId w:val="3"/>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BB"/>
    <w:rsid w:val="00004532"/>
    <w:rsid w:val="000049B0"/>
    <w:rsid w:val="000112B9"/>
    <w:rsid w:val="00020943"/>
    <w:rsid w:val="00027D22"/>
    <w:rsid w:val="000373F5"/>
    <w:rsid w:val="00043E35"/>
    <w:rsid w:val="00077B1C"/>
    <w:rsid w:val="00085E1F"/>
    <w:rsid w:val="00095F7B"/>
    <w:rsid w:val="000A4063"/>
    <w:rsid w:val="000A56BD"/>
    <w:rsid w:val="000C7F25"/>
    <w:rsid w:val="000D2060"/>
    <w:rsid w:val="00121787"/>
    <w:rsid w:val="001232ED"/>
    <w:rsid w:val="00123BF2"/>
    <w:rsid w:val="00134C64"/>
    <w:rsid w:val="00136BE2"/>
    <w:rsid w:val="001606D9"/>
    <w:rsid w:val="00164DC5"/>
    <w:rsid w:val="00190CA0"/>
    <w:rsid w:val="001961AE"/>
    <w:rsid w:val="001A413B"/>
    <w:rsid w:val="001B4F3D"/>
    <w:rsid w:val="001C6B17"/>
    <w:rsid w:val="001D0025"/>
    <w:rsid w:val="001D72EC"/>
    <w:rsid w:val="001D7487"/>
    <w:rsid w:val="002010B6"/>
    <w:rsid w:val="00201AAD"/>
    <w:rsid w:val="00201C0D"/>
    <w:rsid w:val="00220057"/>
    <w:rsid w:val="002200BD"/>
    <w:rsid w:val="00237712"/>
    <w:rsid w:val="002410E2"/>
    <w:rsid w:val="002450C9"/>
    <w:rsid w:val="002B58F3"/>
    <w:rsid w:val="002C5618"/>
    <w:rsid w:val="0030237C"/>
    <w:rsid w:val="003130AA"/>
    <w:rsid w:val="00335C53"/>
    <w:rsid w:val="0034479F"/>
    <w:rsid w:val="00345619"/>
    <w:rsid w:val="00351999"/>
    <w:rsid w:val="00353299"/>
    <w:rsid w:val="00354507"/>
    <w:rsid w:val="0035527E"/>
    <w:rsid w:val="003A2395"/>
    <w:rsid w:val="003B5430"/>
    <w:rsid w:val="003C7E19"/>
    <w:rsid w:val="003D078D"/>
    <w:rsid w:val="003D355B"/>
    <w:rsid w:val="003D4AA7"/>
    <w:rsid w:val="003E0971"/>
    <w:rsid w:val="003F53CE"/>
    <w:rsid w:val="003F77EF"/>
    <w:rsid w:val="00437F4D"/>
    <w:rsid w:val="00450F7B"/>
    <w:rsid w:val="0047032E"/>
    <w:rsid w:val="00491A2B"/>
    <w:rsid w:val="004A4A17"/>
    <w:rsid w:val="005377F1"/>
    <w:rsid w:val="0055144C"/>
    <w:rsid w:val="00557C92"/>
    <w:rsid w:val="00567F7F"/>
    <w:rsid w:val="005B519E"/>
    <w:rsid w:val="005C6996"/>
    <w:rsid w:val="00634ACB"/>
    <w:rsid w:val="00651E71"/>
    <w:rsid w:val="0067610D"/>
    <w:rsid w:val="0068333B"/>
    <w:rsid w:val="006849D9"/>
    <w:rsid w:val="006A643A"/>
    <w:rsid w:val="006D5F66"/>
    <w:rsid w:val="006E3683"/>
    <w:rsid w:val="00730C6A"/>
    <w:rsid w:val="007325E6"/>
    <w:rsid w:val="0079116C"/>
    <w:rsid w:val="007B0BE3"/>
    <w:rsid w:val="007D5144"/>
    <w:rsid w:val="007D6DE9"/>
    <w:rsid w:val="007E17E6"/>
    <w:rsid w:val="00802074"/>
    <w:rsid w:val="00807633"/>
    <w:rsid w:val="00812482"/>
    <w:rsid w:val="008271C3"/>
    <w:rsid w:val="00837870"/>
    <w:rsid w:val="00845E24"/>
    <w:rsid w:val="0085624A"/>
    <w:rsid w:val="008716F7"/>
    <w:rsid w:val="00892EA8"/>
    <w:rsid w:val="008A0823"/>
    <w:rsid w:val="008A10AD"/>
    <w:rsid w:val="008D4669"/>
    <w:rsid w:val="008E12B5"/>
    <w:rsid w:val="008E5157"/>
    <w:rsid w:val="009013EC"/>
    <w:rsid w:val="009018A1"/>
    <w:rsid w:val="00913302"/>
    <w:rsid w:val="009206D8"/>
    <w:rsid w:val="0092172C"/>
    <w:rsid w:val="00942444"/>
    <w:rsid w:val="00944887"/>
    <w:rsid w:val="0096158B"/>
    <w:rsid w:val="009654EA"/>
    <w:rsid w:val="00972146"/>
    <w:rsid w:val="00977D4D"/>
    <w:rsid w:val="00984CD1"/>
    <w:rsid w:val="009864B9"/>
    <w:rsid w:val="00994A33"/>
    <w:rsid w:val="009A78BB"/>
    <w:rsid w:val="009B2593"/>
    <w:rsid w:val="009B6A18"/>
    <w:rsid w:val="009D002E"/>
    <w:rsid w:val="009E30AF"/>
    <w:rsid w:val="009E7292"/>
    <w:rsid w:val="00A21FC1"/>
    <w:rsid w:val="00A53244"/>
    <w:rsid w:val="00A867A7"/>
    <w:rsid w:val="00AF006C"/>
    <w:rsid w:val="00B11403"/>
    <w:rsid w:val="00B13579"/>
    <w:rsid w:val="00B24AF7"/>
    <w:rsid w:val="00B640B0"/>
    <w:rsid w:val="00B7692F"/>
    <w:rsid w:val="00B7711C"/>
    <w:rsid w:val="00B97D4B"/>
    <w:rsid w:val="00BB1CD2"/>
    <w:rsid w:val="00BC08D1"/>
    <w:rsid w:val="00BC4E80"/>
    <w:rsid w:val="00BC578B"/>
    <w:rsid w:val="00BC7C84"/>
    <w:rsid w:val="00BD5FD8"/>
    <w:rsid w:val="00BE25FC"/>
    <w:rsid w:val="00C03EE9"/>
    <w:rsid w:val="00C32363"/>
    <w:rsid w:val="00C81CDA"/>
    <w:rsid w:val="00CA3D9D"/>
    <w:rsid w:val="00CB10E9"/>
    <w:rsid w:val="00CC405B"/>
    <w:rsid w:val="00CE5763"/>
    <w:rsid w:val="00CF0F05"/>
    <w:rsid w:val="00CF44E4"/>
    <w:rsid w:val="00D04E77"/>
    <w:rsid w:val="00D11D66"/>
    <w:rsid w:val="00D201B4"/>
    <w:rsid w:val="00D2300D"/>
    <w:rsid w:val="00D2485B"/>
    <w:rsid w:val="00D31908"/>
    <w:rsid w:val="00D4281E"/>
    <w:rsid w:val="00D44032"/>
    <w:rsid w:val="00D63F52"/>
    <w:rsid w:val="00D737F4"/>
    <w:rsid w:val="00D77093"/>
    <w:rsid w:val="00D868C4"/>
    <w:rsid w:val="00E06C87"/>
    <w:rsid w:val="00E14376"/>
    <w:rsid w:val="00E413B6"/>
    <w:rsid w:val="00E44BF2"/>
    <w:rsid w:val="00E46216"/>
    <w:rsid w:val="00E46730"/>
    <w:rsid w:val="00E50E48"/>
    <w:rsid w:val="00E51869"/>
    <w:rsid w:val="00E52F7E"/>
    <w:rsid w:val="00F06E5E"/>
    <w:rsid w:val="00F17F15"/>
    <w:rsid w:val="00F2696A"/>
    <w:rsid w:val="00F817C0"/>
    <w:rsid w:val="00F91CCD"/>
    <w:rsid w:val="00FA7473"/>
    <w:rsid w:val="00FC2EA5"/>
    <w:rsid w:val="00FD130D"/>
    <w:rsid w:val="00FF5331"/>
    <w:rsid w:val="00FF5A03"/>
    <w:rsid w:val="00FF6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7A6FCCF-0F5F-47D8-9B5C-5B36146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44E4"/>
    <w:rPr>
      <w:sz w:val="24"/>
      <w:szCs w:val="24"/>
    </w:rPr>
  </w:style>
  <w:style w:type="paragraph" w:styleId="Kop1">
    <w:name w:val="heading 1"/>
    <w:basedOn w:val="Standaard"/>
    <w:next w:val="Standaard"/>
    <w:link w:val="Kop1Char"/>
    <w:uiPriority w:val="9"/>
    <w:qFormat/>
    <w:rsid w:val="009A78BB"/>
    <w:pPr>
      <w:keepNext/>
      <w:numPr>
        <w:numId w:val="2"/>
      </w:numPr>
      <w:spacing w:before="240" w:after="60" w:line="276" w:lineRule="auto"/>
      <w:outlineLvl w:val="0"/>
    </w:pPr>
    <w:rPr>
      <w:rFonts w:ascii="Verdana" w:hAnsi="Verdana"/>
      <w:b/>
      <w:bCs/>
      <w:kern w:val="32"/>
      <w:sz w:val="20"/>
      <w:szCs w:val="3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fzendgegevenskop">
    <w:name w:val="Huisstijl - Afzendgegevens kop"/>
    <w:basedOn w:val="Standaard"/>
    <w:rsid w:val="009A78BB"/>
    <w:pPr>
      <w:widowControl w:val="0"/>
      <w:suppressAutoHyphens/>
      <w:autoSpaceDN w:val="0"/>
      <w:spacing w:line="180" w:lineRule="exact"/>
      <w:textAlignment w:val="baseline"/>
    </w:pPr>
    <w:rPr>
      <w:rFonts w:ascii="Verdana" w:eastAsia="DejaVu Sans" w:hAnsi="Verdana" w:cs="Lohit Hindi"/>
      <w:b/>
      <w:kern w:val="3"/>
      <w:sz w:val="13"/>
      <w:lang w:eastAsia="zh-CN" w:bidi="hi-IN"/>
    </w:rPr>
  </w:style>
  <w:style w:type="paragraph" w:customStyle="1" w:styleId="Huisstijl-Afzendgegevens">
    <w:name w:val="Huisstijl - Afzendgegevens"/>
    <w:basedOn w:val="Standaard"/>
    <w:rsid w:val="009A78BB"/>
    <w:pPr>
      <w:widowControl w:val="0"/>
      <w:tabs>
        <w:tab w:val="left" w:pos="170"/>
      </w:tabs>
      <w:suppressAutoHyphens/>
      <w:autoSpaceDN w:val="0"/>
      <w:spacing w:line="180" w:lineRule="exact"/>
      <w:textAlignment w:val="baseline"/>
    </w:pPr>
    <w:rPr>
      <w:rFonts w:ascii="Verdana" w:eastAsia="DejaVu Sans" w:hAnsi="Verdana" w:cs="Lohit Hindi"/>
      <w:kern w:val="3"/>
      <w:sz w:val="13"/>
      <w:lang w:eastAsia="zh-CN" w:bidi="hi-IN"/>
    </w:rPr>
  </w:style>
  <w:style w:type="paragraph" w:customStyle="1" w:styleId="Huisstijl-ReferentiegegevenskopW1">
    <w:name w:val="Huisstijl - Referentiegegevens kop W1"/>
    <w:basedOn w:val="Standaard"/>
    <w:next w:val="Huisstijl-Referentiegegevens"/>
    <w:rsid w:val="009A78BB"/>
    <w:pPr>
      <w:widowControl w:val="0"/>
      <w:suppressAutoHyphens/>
      <w:autoSpaceDN w:val="0"/>
      <w:spacing w:before="90" w:line="180" w:lineRule="exact"/>
      <w:textAlignment w:val="baseline"/>
    </w:pPr>
    <w:rPr>
      <w:rFonts w:ascii="Verdana" w:eastAsia="DejaVu Sans" w:hAnsi="Verdana" w:cs="Lohit Hindi"/>
      <w:b/>
      <w:kern w:val="3"/>
      <w:sz w:val="13"/>
      <w:lang w:eastAsia="zh-CN" w:bidi="hi-IN"/>
    </w:rPr>
  </w:style>
  <w:style w:type="paragraph" w:customStyle="1" w:styleId="Huisstijl-Referentiegegevens">
    <w:name w:val="Huisstijl - Referentiegegevens"/>
    <w:basedOn w:val="Standaard"/>
    <w:rsid w:val="009A78BB"/>
    <w:pPr>
      <w:widowControl w:val="0"/>
      <w:suppressAutoHyphens/>
      <w:autoSpaceDN w:val="0"/>
      <w:spacing w:line="180" w:lineRule="exact"/>
      <w:textAlignment w:val="baseline"/>
    </w:pPr>
    <w:rPr>
      <w:rFonts w:ascii="Verdana" w:eastAsia="DejaVu Sans" w:hAnsi="Verdana" w:cs="Lohit Hindi"/>
      <w:kern w:val="3"/>
      <w:sz w:val="13"/>
      <w:lang w:eastAsia="zh-CN" w:bidi="hi-IN"/>
    </w:rPr>
  </w:style>
  <w:style w:type="paragraph" w:customStyle="1" w:styleId="Huisstijl-ReferentiegegevenskopW2">
    <w:name w:val="Huisstijl - Referentiegegevens kop W2"/>
    <w:basedOn w:val="Standaard"/>
    <w:next w:val="Huisstijl-Referentiegegevens"/>
    <w:rsid w:val="009A78BB"/>
    <w:pPr>
      <w:widowControl w:val="0"/>
      <w:suppressAutoHyphens/>
      <w:autoSpaceDN w:val="0"/>
      <w:spacing w:before="270" w:line="180" w:lineRule="exact"/>
      <w:textAlignment w:val="baseline"/>
    </w:pPr>
    <w:rPr>
      <w:rFonts w:ascii="Verdana" w:eastAsia="DejaVu Sans" w:hAnsi="Verdana" w:cs="Lohit Hindi"/>
      <w:b/>
      <w:kern w:val="3"/>
      <w:sz w:val="13"/>
      <w:lang w:eastAsia="zh-CN" w:bidi="hi-IN"/>
    </w:rPr>
  </w:style>
  <w:style w:type="character" w:styleId="Hyperlink">
    <w:name w:val="Hyperlink"/>
    <w:uiPriority w:val="99"/>
    <w:unhideWhenUsed/>
    <w:rsid w:val="009A78BB"/>
    <w:rPr>
      <w:color w:val="0000FF"/>
      <w:u w:val="single"/>
    </w:rPr>
  </w:style>
  <w:style w:type="paragraph" w:styleId="Koptekst">
    <w:name w:val="header"/>
    <w:basedOn w:val="Standaard"/>
    <w:link w:val="KoptekstChar"/>
    <w:uiPriority w:val="99"/>
    <w:unhideWhenUsed/>
    <w:rsid w:val="009A78BB"/>
    <w:pPr>
      <w:tabs>
        <w:tab w:val="center" w:pos="4536"/>
        <w:tab w:val="right" w:pos="9072"/>
      </w:tabs>
      <w:spacing w:before="200" w:after="200" w:line="276" w:lineRule="auto"/>
    </w:pPr>
    <w:rPr>
      <w:rFonts w:eastAsia="DejaVu Sans"/>
      <w:sz w:val="20"/>
      <w:szCs w:val="21"/>
    </w:rPr>
  </w:style>
  <w:style w:type="character" w:customStyle="1" w:styleId="KoptekstChar">
    <w:name w:val="Koptekst Char"/>
    <w:basedOn w:val="Standaardalinea-lettertype"/>
    <w:link w:val="Koptekst"/>
    <w:uiPriority w:val="99"/>
    <w:rsid w:val="009A78BB"/>
    <w:rPr>
      <w:rFonts w:eastAsia="DejaVu Sans"/>
      <w:szCs w:val="21"/>
    </w:rPr>
  </w:style>
  <w:style w:type="paragraph" w:styleId="Ballontekst">
    <w:name w:val="Balloon Text"/>
    <w:basedOn w:val="Standaard"/>
    <w:link w:val="BallontekstChar"/>
    <w:rsid w:val="009A78BB"/>
    <w:rPr>
      <w:rFonts w:ascii="Tahoma" w:hAnsi="Tahoma" w:cs="Tahoma"/>
      <w:sz w:val="16"/>
      <w:szCs w:val="16"/>
    </w:rPr>
  </w:style>
  <w:style w:type="character" w:customStyle="1" w:styleId="BallontekstChar">
    <w:name w:val="Ballontekst Char"/>
    <w:basedOn w:val="Standaardalinea-lettertype"/>
    <w:link w:val="Ballontekst"/>
    <w:rsid w:val="009A78BB"/>
    <w:rPr>
      <w:rFonts w:ascii="Tahoma" w:hAnsi="Tahoma" w:cs="Tahoma"/>
      <w:sz w:val="16"/>
      <w:szCs w:val="16"/>
    </w:rPr>
  </w:style>
  <w:style w:type="paragraph" w:styleId="Lijstalinea">
    <w:name w:val="List Paragraph"/>
    <w:basedOn w:val="Standaard"/>
    <w:uiPriority w:val="34"/>
    <w:qFormat/>
    <w:rsid w:val="009A78BB"/>
    <w:pPr>
      <w:spacing w:before="200" w:after="200" w:line="276" w:lineRule="auto"/>
      <w:ind w:left="720"/>
      <w:contextualSpacing/>
    </w:pPr>
    <w:rPr>
      <w:rFonts w:ascii="Calibri" w:hAnsi="Calibri"/>
      <w:sz w:val="20"/>
      <w:szCs w:val="20"/>
      <w:lang w:val="en-US" w:eastAsia="en-US" w:bidi="en-US"/>
    </w:rPr>
  </w:style>
  <w:style w:type="paragraph" w:styleId="Voettekst">
    <w:name w:val="footer"/>
    <w:basedOn w:val="Standaard"/>
    <w:link w:val="VoettekstChar"/>
    <w:uiPriority w:val="99"/>
    <w:rsid w:val="009A78BB"/>
    <w:pPr>
      <w:tabs>
        <w:tab w:val="center" w:pos="4536"/>
        <w:tab w:val="right" w:pos="9072"/>
      </w:tabs>
    </w:pPr>
  </w:style>
  <w:style w:type="character" w:customStyle="1" w:styleId="VoettekstChar">
    <w:name w:val="Voettekst Char"/>
    <w:basedOn w:val="Standaardalinea-lettertype"/>
    <w:link w:val="Voettekst"/>
    <w:uiPriority w:val="99"/>
    <w:rsid w:val="009A78BB"/>
    <w:rPr>
      <w:sz w:val="24"/>
      <w:szCs w:val="24"/>
    </w:rPr>
  </w:style>
  <w:style w:type="character" w:customStyle="1" w:styleId="Kop1Char">
    <w:name w:val="Kop 1 Char"/>
    <w:basedOn w:val="Standaardalinea-lettertype"/>
    <w:link w:val="Kop1"/>
    <w:uiPriority w:val="9"/>
    <w:rsid w:val="009A78BB"/>
    <w:rPr>
      <w:rFonts w:ascii="Verdana" w:hAnsi="Verdana"/>
      <w:b/>
      <w:bCs/>
      <w:kern w:val="32"/>
      <w:szCs w:val="32"/>
      <w:lang w:val="en-US" w:eastAsia="en-US" w:bidi="en-US"/>
    </w:rPr>
  </w:style>
  <w:style w:type="paragraph" w:styleId="Ondertitel">
    <w:name w:val="Subtitle"/>
    <w:basedOn w:val="Standaard"/>
    <w:next w:val="Standaard"/>
    <w:link w:val="OndertitelChar"/>
    <w:qFormat/>
    <w:rsid w:val="00FC2EA5"/>
    <w:pPr>
      <w:keepNext/>
      <w:widowControl w:val="0"/>
      <w:suppressAutoHyphens/>
      <w:autoSpaceDN w:val="0"/>
      <w:spacing w:before="240" w:after="120" w:line="240" w:lineRule="exact"/>
      <w:jc w:val="center"/>
      <w:textAlignment w:val="baseline"/>
    </w:pPr>
    <w:rPr>
      <w:rFonts w:ascii="Arial" w:eastAsia="DejaVu Sans" w:hAnsi="Arial" w:cs="Lohit Hindi"/>
      <w:i/>
      <w:iCs/>
      <w:kern w:val="3"/>
      <w:sz w:val="28"/>
      <w:szCs w:val="28"/>
      <w:lang w:eastAsia="zh-CN" w:bidi="hi-IN"/>
    </w:rPr>
  </w:style>
  <w:style w:type="character" w:customStyle="1" w:styleId="OndertitelChar">
    <w:name w:val="Ondertitel Char"/>
    <w:basedOn w:val="Standaardalinea-lettertype"/>
    <w:link w:val="Ondertitel"/>
    <w:rsid w:val="00FC2EA5"/>
    <w:rPr>
      <w:rFonts w:ascii="Arial" w:eastAsia="DejaVu Sans" w:hAnsi="Arial" w:cs="Lohit Hindi"/>
      <w:i/>
      <w:iCs/>
      <w:kern w:val="3"/>
      <w:sz w:val="28"/>
      <w:szCs w:val="28"/>
      <w:lang w:eastAsia="zh-CN" w:bidi="hi-IN"/>
    </w:rPr>
  </w:style>
  <w:style w:type="character" w:styleId="Regelnummer">
    <w:name w:val="line number"/>
    <w:basedOn w:val="Standaardalinea-lettertype"/>
    <w:rsid w:val="006D5F66"/>
  </w:style>
  <w:style w:type="paragraph" w:customStyle="1" w:styleId="a">
    <w:basedOn w:val="Standaard"/>
    <w:next w:val="Ondertitel"/>
    <w:link w:val="SubtitelChar"/>
    <w:qFormat/>
    <w:rsid w:val="001D72EC"/>
    <w:rPr>
      <w:rFonts w:ascii="Arial" w:hAnsi="Arial"/>
      <w:b/>
      <w:sz w:val="22"/>
      <w:szCs w:val="20"/>
      <w:u w:val="single"/>
      <w:lang w:val="en-US"/>
    </w:rPr>
  </w:style>
  <w:style w:type="character" w:customStyle="1" w:styleId="SubtitelChar">
    <w:name w:val="Subtitel Char"/>
    <w:link w:val="a"/>
    <w:rsid w:val="001D72EC"/>
    <w:rPr>
      <w:rFonts w:ascii="Arial" w:eastAsia="Times New Roman" w:hAnsi="Arial"/>
      <w:b/>
      <w:sz w:val="22"/>
      <w:u w:val="single"/>
      <w:lang w:val="en-US"/>
    </w:rPr>
  </w:style>
  <w:style w:type="paragraph" w:customStyle="1" w:styleId="Default">
    <w:name w:val="Default"/>
    <w:rsid w:val="003F53C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is@mbsov.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s@mbsov.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SOV@mindef.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is@mbsov.nl" TargetMode="External"/><Relationship Id="rId4" Type="http://schemas.openxmlformats.org/officeDocument/2006/relationships/settings" Target="settings.xml"/><Relationship Id="rId9" Type="http://schemas.openxmlformats.org/officeDocument/2006/relationships/hyperlink" Target="mailto:MBSOV@mindef.n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49F21-966B-47EB-BC18-53593326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6314</Characters>
  <Application>Microsoft Office Word</Application>
  <DocSecurity>4</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Defensie</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u00g8t1</dc:creator>
  <cp:lastModifiedBy>Slothouber, G, CZSK/MI/MT/DSP/PD KAISER/GMT</cp:lastModifiedBy>
  <cp:revision>2</cp:revision>
  <cp:lastPrinted>2015-07-08T07:02:00Z</cp:lastPrinted>
  <dcterms:created xsi:type="dcterms:W3CDTF">2022-04-05T05:41:00Z</dcterms:created>
  <dcterms:modified xsi:type="dcterms:W3CDTF">2022-04-05T05:41:00Z</dcterms:modified>
</cp:coreProperties>
</file>